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B981" w14:textId="2451B0CA" w:rsidR="00AE3BD5" w:rsidRPr="00C24DD8" w:rsidRDefault="00B404EF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Vaccination Policy</w:t>
      </w:r>
      <w:r w:rsidR="003A2AA0">
        <w:rPr>
          <w:rFonts w:ascii="Arial" w:hAnsi="Arial" w:cs="Arial"/>
          <w:b/>
          <w:bCs/>
        </w:rPr>
        <w:t>:</w:t>
      </w:r>
      <w:r w:rsidRPr="00C24DD8">
        <w:rPr>
          <w:rFonts w:ascii="Arial" w:hAnsi="Arial" w:cs="Arial"/>
          <w:b/>
          <w:bCs/>
        </w:rPr>
        <w:t xml:space="preserve"> Mandatory</w:t>
      </w:r>
    </w:p>
    <w:p w14:paraId="3E06F9C6" w14:textId="1EBE358E" w:rsidR="00B404EF" w:rsidRPr="00C24DD8" w:rsidRDefault="00B404EF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Purpose</w:t>
      </w:r>
    </w:p>
    <w:p w14:paraId="4FE3205A" w14:textId="008A109F" w:rsidR="00B404EF" w:rsidRPr="00C24DD8" w:rsidRDefault="00B404EF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In accordance with [Company Name]’s duty to </w:t>
      </w:r>
      <w:r w:rsidR="00BE5EC2" w:rsidRPr="00C24DD8">
        <w:rPr>
          <w:rFonts w:ascii="Arial" w:hAnsi="Arial" w:cs="Arial"/>
        </w:rPr>
        <w:t xml:space="preserve">provide and </w:t>
      </w:r>
      <w:r w:rsidRPr="00C24DD8">
        <w:rPr>
          <w:rFonts w:ascii="Arial" w:hAnsi="Arial" w:cs="Arial"/>
        </w:rPr>
        <w:t>maintain a workplace that is free of known hazards</w:t>
      </w:r>
      <w:r w:rsidR="00BE5EC2" w:rsidRPr="00C24DD8">
        <w:rPr>
          <w:rFonts w:ascii="Arial" w:hAnsi="Arial" w:cs="Arial"/>
        </w:rPr>
        <w:t>, we are adopting this policy to safeguard the health of our employees and their families; our customers and visitors; and the community at large from infectious diseases</w:t>
      </w:r>
      <w:r w:rsidR="00E61F5C">
        <w:rPr>
          <w:rFonts w:ascii="Arial" w:hAnsi="Arial" w:cs="Arial"/>
        </w:rPr>
        <w:t>,</w:t>
      </w:r>
      <w:r w:rsidR="00524E2F">
        <w:rPr>
          <w:rFonts w:ascii="Arial" w:hAnsi="Arial" w:cs="Arial"/>
        </w:rPr>
        <w:t xml:space="preserve"> such as COVID-19 or influenza,</w:t>
      </w:r>
      <w:r w:rsidR="00BE5EC2" w:rsidRPr="00C24DD8">
        <w:rPr>
          <w:rFonts w:ascii="Arial" w:hAnsi="Arial" w:cs="Arial"/>
        </w:rPr>
        <w:t xml:space="preserve"> that may be reduced by vaccinations. This policy will comply with all applicable laws and is based on guidance from the </w:t>
      </w:r>
      <w:r w:rsidR="00264926">
        <w:rPr>
          <w:rFonts w:ascii="Arial" w:hAnsi="Arial" w:cs="Arial"/>
        </w:rPr>
        <w:t>Centers for Disease Control and Prevention</w:t>
      </w:r>
      <w:r w:rsidR="00264926" w:rsidRPr="00C24DD8">
        <w:rPr>
          <w:rFonts w:ascii="Arial" w:hAnsi="Arial" w:cs="Arial"/>
        </w:rPr>
        <w:t xml:space="preserve"> </w:t>
      </w:r>
      <w:r w:rsidR="00BE5EC2" w:rsidRPr="00C24DD8">
        <w:rPr>
          <w:rFonts w:ascii="Arial" w:hAnsi="Arial" w:cs="Arial"/>
        </w:rPr>
        <w:t>and local health authorities</w:t>
      </w:r>
      <w:r w:rsidR="00FB1D87">
        <w:rPr>
          <w:rFonts w:ascii="Arial" w:hAnsi="Arial" w:cs="Arial"/>
        </w:rPr>
        <w:t>,</w:t>
      </w:r>
      <w:r w:rsidR="00BE5EC2" w:rsidRPr="00C24DD8">
        <w:rPr>
          <w:rFonts w:ascii="Arial" w:hAnsi="Arial" w:cs="Arial"/>
        </w:rPr>
        <w:t xml:space="preserve"> as applicable.</w:t>
      </w:r>
    </w:p>
    <w:p w14:paraId="4A54016F" w14:textId="7261F0A2" w:rsidR="00BE5EC2" w:rsidRPr="00C24DD8" w:rsidRDefault="00BE5EC2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Scope</w:t>
      </w:r>
    </w:p>
    <w:p w14:paraId="325967B2" w14:textId="2B4B6B7A" w:rsidR="00BE5EC2" w:rsidRPr="00C24DD8" w:rsidRDefault="00BE5EC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All employees are </w:t>
      </w:r>
      <w:r w:rsidR="007A2C7C" w:rsidRPr="00C24DD8">
        <w:rPr>
          <w:rFonts w:ascii="Arial" w:hAnsi="Arial" w:cs="Arial"/>
        </w:rPr>
        <w:t>required to receive</w:t>
      </w:r>
      <w:r w:rsidR="003E4176" w:rsidRPr="00C24DD8">
        <w:rPr>
          <w:rFonts w:ascii="Arial" w:hAnsi="Arial" w:cs="Arial"/>
        </w:rPr>
        <w:t xml:space="preserve"> vaccinations </w:t>
      </w:r>
      <w:r w:rsidR="007A2C7C" w:rsidRPr="00C24DD8">
        <w:rPr>
          <w:rFonts w:ascii="Arial" w:hAnsi="Arial" w:cs="Arial"/>
        </w:rPr>
        <w:t>as</w:t>
      </w:r>
      <w:r w:rsidR="003E4176" w:rsidRPr="00C24DD8">
        <w:rPr>
          <w:rFonts w:ascii="Arial" w:hAnsi="Arial" w:cs="Arial"/>
        </w:rPr>
        <w:t xml:space="preserve"> determined by [</w:t>
      </w:r>
      <w:r w:rsidR="003E4176" w:rsidRPr="00C24DD8">
        <w:rPr>
          <w:rFonts w:ascii="Arial" w:hAnsi="Arial" w:cs="Arial"/>
          <w:i/>
          <w:iCs/>
        </w:rPr>
        <w:t xml:space="preserve">insert relevant </w:t>
      </w:r>
      <w:r w:rsidR="003A2AA0" w:rsidRPr="00C24DD8">
        <w:rPr>
          <w:rFonts w:ascii="Arial" w:hAnsi="Arial" w:cs="Arial"/>
          <w:i/>
          <w:iCs/>
        </w:rPr>
        <w:t>depa</w:t>
      </w:r>
      <w:r w:rsidR="003A2AA0">
        <w:rPr>
          <w:rFonts w:ascii="Arial" w:hAnsi="Arial" w:cs="Arial"/>
          <w:i/>
          <w:iCs/>
        </w:rPr>
        <w:t>rtment</w:t>
      </w:r>
      <w:r w:rsidR="003E4176" w:rsidRPr="00C24DD8">
        <w:rPr>
          <w:rFonts w:ascii="Arial" w:hAnsi="Arial" w:cs="Arial"/>
          <w:i/>
          <w:iCs/>
        </w:rPr>
        <w:t xml:space="preserve"> or safety committee</w:t>
      </w:r>
      <w:proofErr w:type="gramStart"/>
      <w:r w:rsidR="003E4176" w:rsidRPr="00C24DD8">
        <w:rPr>
          <w:rFonts w:ascii="Arial" w:hAnsi="Arial" w:cs="Arial"/>
        </w:rPr>
        <w:t>]</w:t>
      </w:r>
      <w:r w:rsidR="00832BFB" w:rsidRPr="00C24DD8">
        <w:rPr>
          <w:rFonts w:ascii="Arial" w:hAnsi="Arial" w:cs="Arial"/>
        </w:rPr>
        <w:t>, unless</w:t>
      </w:r>
      <w:proofErr w:type="gramEnd"/>
      <w:r w:rsidR="00832BFB" w:rsidRPr="00C24DD8">
        <w:rPr>
          <w:rFonts w:ascii="Arial" w:hAnsi="Arial" w:cs="Arial"/>
        </w:rPr>
        <w:t xml:space="preserve"> a reasonable accommodation i</w:t>
      </w:r>
      <w:r w:rsidR="00FD4D5B" w:rsidRPr="00C24DD8">
        <w:rPr>
          <w:rFonts w:ascii="Arial" w:hAnsi="Arial" w:cs="Arial"/>
        </w:rPr>
        <w:t xml:space="preserve">s </w:t>
      </w:r>
      <w:r w:rsidR="00B56F0C" w:rsidRPr="00C24DD8">
        <w:rPr>
          <w:rFonts w:ascii="Arial" w:hAnsi="Arial" w:cs="Arial"/>
        </w:rPr>
        <w:t>approved</w:t>
      </w:r>
      <w:r w:rsidR="003E4176" w:rsidRPr="00C24DD8">
        <w:rPr>
          <w:rFonts w:ascii="Arial" w:hAnsi="Arial" w:cs="Arial"/>
        </w:rPr>
        <w:t>.</w:t>
      </w:r>
      <w:r w:rsidR="00B56F0C" w:rsidRPr="00C24DD8">
        <w:rPr>
          <w:rFonts w:ascii="Arial" w:hAnsi="Arial" w:cs="Arial"/>
        </w:rPr>
        <w:t xml:space="preserve"> Employees </w:t>
      </w:r>
      <w:r w:rsidR="005C00CA" w:rsidRPr="00C24DD8">
        <w:rPr>
          <w:rFonts w:ascii="Arial" w:hAnsi="Arial" w:cs="Arial"/>
        </w:rPr>
        <w:t>not in compliance with this policy will be placed on unpaid leave</w:t>
      </w:r>
      <w:r w:rsidR="00AA4106" w:rsidRPr="00C24DD8">
        <w:rPr>
          <w:rFonts w:ascii="Arial" w:hAnsi="Arial" w:cs="Arial"/>
        </w:rPr>
        <w:t xml:space="preserve"> </w:t>
      </w:r>
      <w:r w:rsidR="00341186" w:rsidRPr="00C24DD8">
        <w:rPr>
          <w:rFonts w:ascii="Arial" w:hAnsi="Arial" w:cs="Arial"/>
        </w:rPr>
        <w:t>until</w:t>
      </w:r>
      <w:r w:rsidR="00387F65" w:rsidRPr="00C24DD8">
        <w:rPr>
          <w:rFonts w:ascii="Arial" w:hAnsi="Arial" w:cs="Arial"/>
        </w:rPr>
        <w:t xml:space="preserve"> their employment status is determined by the human resource</w:t>
      </w:r>
      <w:r w:rsidR="00834B3D" w:rsidRPr="00C24DD8">
        <w:rPr>
          <w:rFonts w:ascii="Arial" w:hAnsi="Arial" w:cs="Arial"/>
        </w:rPr>
        <w:t xml:space="preserve">s department. </w:t>
      </w:r>
    </w:p>
    <w:p w14:paraId="5F62E9D4" w14:textId="3D274105" w:rsidR="003E4176" w:rsidRPr="00C24DD8" w:rsidRDefault="003E4176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Procedures</w:t>
      </w:r>
    </w:p>
    <w:p w14:paraId="25F63F20" w14:textId="0766EAC2" w:rsidR="003E4176" w:rsidRPr="00C24DD8" w:rsidRDefault="00E86360">
      <w:pPr>
        <w:rPr>
          <w:rFonts w:ascii="Arial" w:hAnsi="Arial" w:cs="Arial"/>
        </w:rPr>
      </w:pPr>
      <w:r w:rsidRPr="00E86360">
        <w:rPr>
          <w:rFonts w:ascii="Arial" w:hAnsi="Arial" w:cs="Arial"/>
        </w:rPr>
        <w:t>Employees will be notified by the human resources department as to the type of vaccination(s) covered by this policy and the timeframe(s) for having the vaccine(s) administered.</w:t>
      </w:r>
      <w:r w:rsidR="003E4176" w:rsidRPr="00C24DD8">
        <w:rPr>
          <w:rFonts w:ascii="Arial" w:hAnsi="Arial" w:cs="Arial"/>
        </w:rPr>
        <w:t xml:space="preserve"> [Company Name] </w:t>
      </w:r>
      <w:r w:rsidR="00E170D2" w:rsidRPr="00C24DD8">
        <w:rPr>
          <w:rFonts w:ascii="Arial" w:hAnsi="Arial" w:cs="Arial"/>
        </w:rPr>
        <w:t xml:space="preserve">will provide either onsite access to the vaccines or a list of locations to assist employees in receiving the vaccine on their own. </w:t>
      </w:r>
    </w:p>
    <w:p w14:paraId="1C3F693F" w14:textId="5159BFDC" w:rsidR="00390E32" w:rsidRPr="00C24DD8" w:rsidRDefault="00390E32" w:rsidP="00390E32">
      <w:pPr>
        <w:rPr>
          <w:rFonts w:ascii="Arial" w:hAnsi="Arial" w:cs="Arial"/>
        </w:rPr>
      </w:pPr>
      <w:r w:rsidRPr="00C24DD8">
        <w:rPr>
          <w:rFonts w:ascii="Arial" w:hAnsi="Arial" w:cs="Arial"/>
        </w:rPr>
        <w:t>[Company Name] will pay for all vaccinations</w:t>
      </w:r>
      <w:r w:rsidR="002C0AF3">
        <w:rPr>
          <w:rFonts w:ascii="Arial" w:hAnsi="Arial" w:cs="Arial"/>
        </w:rPr>
        <w:t>.</w:t>
      </w:r>
      <w:r w:rsidRPr="00C24DD8">
        <w:rPr>
          <w:rFonts w:ascii="Arial" w:hAnsi="Arial" w:cs="Arial"/>
        </w:rPr>
        <w:t xml:space="preserve"> When not received in-house, vaccinations should be run through your </w:t>
      </w:r>
      <w:r>
        <w:rPr>
          <w:rFonts w:ascii="Arial" w:hAnsi="Arial" w:cs="Arial"/>
        </w:rPr>
        <w:t xml:space="preserve">health </w:t>
      </w:r>
      <w:r w:rsidRPr="00C24DD8">
        <w:rPr>
          <w:rFonts w:ascii="Arial" w:hAnsi="Arial" w:cs="Arial"/>
        </w:rPr>
        <w:t xml:space="preserve">insurance and </w:t>
      </w:r>
      <w:r>
        <w:rPr>
          <w:rFonts w:ascii="Arial" w:hAnsi="Arial" w:cs="Arial"/>
        </w:rPr>
        <w:t xml:space="preserve">be </w:t>
      </w:r>
      <w:r w:rsidRPr="00C24DD8">
        <w:rPr>
          <w:rFonts w:ascii="Arial" w:hAnsi="Arial" w:cs="Arial"/>
        </w:rPr>
        <w:t>submitted for reimbursement</w:t>
      </w:r>
      <w:r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where applicable. </w:t>
      </w:r>
    </w:p>
    <w:p w14:paraId="0F817A44" w14:textId="7AC19CC5" w:rsidR="000018E3" w:rsidRPr="00C24DD8" w:rsidRDefault="000018E3">
      <w:pPr>
        <w:rPr>
          <w:rFonts w:ascii="Arial" w:hAnsi="Arial" w:cs="Arial"/>
        </w:rPr>
      </w:pPr>
      <w:r w:rsidRPr="00C24DD8">
        <w:rPr>
          <w:rFonts w:ascii="Arial" w:hAnsi="Arial" w:cs="Arial"/>
        </w:rPr>
        <w:t>All employees will be paid for time taken to receive vaccinations. For offsite vaccinations, employees are to work with their managers to schedule appropriate tim</w:t>
      </w:r>
      <w:r w:rsidR="00CE41C4" w:rsidRPr="00C24DD8">
        <w:rPr>
          <w:rFonts w:ascii="Arial" w:hAnsi="Arial" w:cs="Arial"/>
        </w:rPr>
        <w:t>e to comply with this policy.</w:t>
      </w:r>
    </w:p>
    <w:p w14:paraId="7D1FEEAD" w14:textId="28550F5D" w:rsidR="00E170D2" w:rsidRPr="00C24DD8" w:rsidRDefault="00E170D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Before the stated </w:t>
      </w:r>
      <w:r w:rsidR="006E04EA">
        <w:rPr>
          <w:rFonts w:ascii="Arial" w:hAnsi="Arial" w:cs="Arial"/>
        </w:rPr>
        <w:t>deadlines</w:t>
      </w:r>
      <w:r w:rsidR="001A22AC">
        <w:rPr>
          <w:rFonts w:ascii="Arial" w:hAnsi="Arial" w:cs="Arial"/>
        </w:rPr>
        <w:t xml:space="preserve"> to be vaccinated</w:t>
      </w:r>
      <w:r w:rsidRPr="00C24DD8">
        <w:rPr>
          <w:rFonts w:ascii="Arial" w:hAnsi="Arial" w:cs="Arial"/>
        </w:rPr>
        <w:t xml:space="preserve"> have expired, employees will be required to provide either proof of vaccination or an approved reasonable accommodation </w:t>
      </w:r>
      <w:r w:rsidR="000018E3" w:rsidRPr="00C24DD8">
        <w:rPr>
          <w:rFonts w:ascii="Arial" w:hAnsi="Arial" w:cs="Arial"/>
        </w:rPr>
        <w:t xml:space="preserve">to be exempted from the requirements. </w:t>
      </w:r>
    </w:p>
    <w:p w14:paraId="3593B608" w14:textId="0019A0FD" w:rsidR="000018E3" w:rsidRPr="00C24DD8" w:rsidRDefault="000018E3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Reasonable Accommodation</w:t>
      </w:r>
    </w:p>
    <w:p w14:paraId="7241C181" w14:textId="70A834D7" w:rsidR="000018E3" w:rsidRPr="00C24DD8" w:rsidRDefault="000018E3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Employees in need of an exemption from this policy due to a medical reason, or because of a </w:t>
      </w:r>
      <w:r w:rsidR="003A2AA0">
        <w:rPr>
          <w:rFonts w:ascii="Arial" w:hAnsi="Arial" w:cs="Arial"/>
        </w:rPr>
        <w:t>sincerely</w:t>
      </w:r>
      <w:r w:rsidR="003A2AA0" w:rsidRPr="00C24DD8"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held religious belief must </w:t>
      </w:r>
      <w:r w:rsidR="00CE41C4" w:rsidRPr="00C24DD8">
        <w:rPr>
          <w:rFonts w:ascii="Arial" w:hAnsi="Arial" w:cs="Arial"/>
        </w:rPr>
        <w:t>submit a completed</w:t>
      </w:r>
      <w:r w:rsidRPr="00C24DD8">
        <w:rPr>
          <w:rFonts w:ascii="Arial" w:hAnsi="Arial" w:cs="Arial"/>
        </w:rPr>
        <w:t xml:space="preserve"> Request for Accommodation form to the human resources department to begin the interactive accommodation process as soon as possible after vaccination </w:t>
      </w:r>
      <w:r w:rsidR="00271747">
        <w:rPr>
          <w:rFonts w:ascii="Arial" w:hAnsi="Arial" w:cs="Arial"/>
        </w:rPr>
        <w:t>deadlines</w:t>
      </w:r>
      <w:r w:rsidRPr="00C24DD8">
        <w:rPr>
          <w:rFonts w:ascii="Arial" w:hAnsi="Arial" w:cs="Arial"/>
        </w:rPr>
        <w:t xml:space="preserve"> have been announced. </w:t>
      </w:r>
      <w:r w:rsidR="00CE41C4" w:rsidRPr="00C24DD8">
        <w:rPr>
          <w:rFonts w:ascii="Arial" w:hAnsi="Arial" w:cs="Arial"/>
        </w:rPr>
        <w:t>Accommodations will be granted where they do not cause [Company Name] undue hardship or pose a direct threat to the health and safety of others.</w:t>
      </w:r>
    </w:p>
    <w:p w14:paraId="33A2B01C" w14:textId="034AEA2F" w:rsidR="00CE41C4" w:rsidRPr="00C24DD8" w:rsidRDefault="00CE41C4">
      <w:pPr>
        <w:rPr>
          <w:rFonts w:ascii="Arial" w:hAnsi="Arial" w:cs="Arial"/>
        </w:rPr>
      </w:pPr>
    </w:p>
    <w:p w14:paraId="6C06AF8A" w14:textId="68585CBD" w:rsidR="00CE41C4" w:rsidRPr="00C24DD8" w:rsidRDefault="00CE41C4">
      <w:pPr>
        <w:rPr>
          <w:rFonts w:ascii="Arial" w:hAnsi="Arial" w:cs="Arial"/>
        </w:rPr>
      </w:pPr>
      <w:r w:rsidRPr="00C24DD8">
        <w:rPr>
          <w:rFonts w:ascii="Arial" w:hAnsi="Arial" w:cs="Arial"/>
        </w:rPr>
        <w:t>Please direct any questions regarding this policy to the human resources department.</w:t>
      </w:r>
    </w:p>
    <w:sectPr w:rsidR="00CE41C4" w:rsidRPr="00C2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F"/>
    <w:rsid w:val="000018E3"/>
    <w:rsid w:val="00002618"/>
    <w:rsid w:val="00060BD3"/>
    <w:rsid w:val="00071380"/>
    <w:rsid w:val="000F0F07"/>
    <w:rsid w:val="001A22AC"/>
    <w:rsid w:val="00264926"/>
    <w:rsid w:val="00271747"/>
    <w:rsid w:val="002C0AF3"/>
    <w:rsid w:val="00341186"/>
    <w:rsid w:val="00387F65"/>
    <w:rsid w:val="00390E32"/>
    <w:rsid w:val="003A2AA0"/>
    <w:rsid w:val="003E4176"/>
    <w:rsid w:val="00477A6B"/>
    <w:rsid w:val="00524E2F"/>
    <w:rsid w:val="005C00CA"/>
    <w:rsid w:val="005D341F"/>
    <w:rsid w:val="005E4D8F"/>
    <w:rsid w:val="006E04EA"/>
    <w:rsid w:val="007A2C7C"/>
    <w:rsid w:val="007D1F09"/>
    <w:rsid w:val="0082438B"/>
    <w:rsid w:val="00832BFB"/>
    <w:rsid w:val="00834B3D"/>
    <w:rsid w:val="00916D1C"/>
    <w:rsid w:val="0098621C"/>
    <w:rsid w:val="00AA4106"/>
    <w:rsid w:val="00AE3BD5"/>
    <w:rsid w:val="00B404EF"/>
    <w:rsid w:val="00B56F0C"/>
    <w:rsid w:val="00BE5EC2"/>
    <w:rsid w:val="00C24DD8"/>
    <w:rsid w:val="00CA0138"/>
    <w:rsid w:val="00CE41C4"/>
    <w:rsid w:val="00D426E1"/>
    <w:rsid w:val="00E1636F"/>
    <w:rsid w:val="00E170D2"/>
    <w:rsid w:val="00E61F5C"/>
    <w:rsid w:val="00E86360"/>
    <w:rsid w:val="00FB1D8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E0E8"/>
  <w15:chartTrackingRefBased/>
  <w15:docId w15:val="{9F02781E-7CC5-47F8-91CA-E9E3D2E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50C2188B6394EBF9EA157C7F2EC92" ma:contentTypeVersion="8" ma:contentTypeDescription="Create a new document." ma:contentTypeScope="" ma:versionID="25acd0b0d47238f610427d2498044682">
  <xsd:schema xmlns:xsd="http://www.w3.org/2001/XMLSchema" xmlns:xs="http://www.w3.org/2001/XMLSchema" xmlns:p="http://schemas.microsoft.com/office/2006/metadata/properties" xmlns:ns3="22430196-6ac1-4121-bfe7-64cc6eb9bba7" targetNamespace="http://schemas.microsoft.com/office/2006/metadata/properties" ma:root="true" ma:fieldsID="36d0f0b92e79e040a85bda3af7144227" ns3:_="">
    <xsd:import namespace="22430196-6ac1-4121-bfe7-64cc6eb9b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30196-6ac1-4121-bfe7-64cc6eb9b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19177-2C84-413A-894D-1F7891399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30196-6ac1-4121-bfe7-64cc6eb9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8AB73-54CD-4C41-BF36-FAEF9A764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7D06F-A052-4895-B4FA-37247D69A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Patton, Erin</cp:lastModifiedBy>
  <cp:revision>6</cp:revision>
  <dcterms:created xsi:type="dcterms:W3CDTF">2020-12-15T21:16:00Z</dcterms:created>
  <dcterms:modified xsi:type="dcterms:W3CDTF">2023-06-07T20:58:00Z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0x0101006F150C2188B6394EBF9EA157C7F2EC92</vt:lpwstr>
  </property>
</Properties>
</file>