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201F" w14:textId="5CEC5679" w:rsidR="004A4E22" w:rsidRPr="0036635A" w:rsidRDefault="004A4E22">
      <w:pPr>
        <w:rPr>
          <w:rFonts w:ascii="Arial" w:hAnsi="Arial" w:cs="Arial"/>
          <w:b/>
          <w:bCs/>
        </w:rPr>
      </w:pPr>
      <w:r w:rsidRPr="0036635A">
        <w:rPr>
          <w:rFonts w:ascii="Arial" w:hAnsi="Arial" w:cs="Arial"/>
          <w:b/>
          <w:bCs/>
        </w:rPr>
        <w:t xml:space="preserve">Medical Emergency Policy </w:t>
      </w:r>
    </w:p>
    <w:p w14:paraId="381F5C41" w14:textId="77777777" w:rsidR="004A4E22" w:rsidRPr="004A4E22" w:rsidRDefault="004A4E22" w:rsidP="004A4E22">
      <w:pPr>
        <w:rPr>
          <w:rFonts w:ascii="Arial" w:hAnsi="Arial" w:cs="Arial"/>
        </w:rPr>
      </w:pPr>
      <w:r w:rsidRPr="004A4E22">
        <w:rPr>
          <w:rFonts w:ascii="Arial" w:hAnsi="Arial" w:cs="Arial"/>
        </w:rPr>
        <w:t> </w:t>
      </w:r>
    </w:p>
    <w:p w14:paraId="2622F285" w14:textId="77777777" w:rsidR="004A4E22" w:rsidRPr="00BD2D11" w:rsidRDefault="004A4E22" w:rsidP="004A4E22">
      <w:pPr>
        <w:rPr>
          <w:rFonts w:ascii="Arial" w:hAnsi="Arial" w:cs="Arial"/>
          <w:b/>
          <w:bCs/>
        </w:rPr>
      </w:pPr>
      <w:r w:rsidRPr="00BD2D11">
        <w:rPr>
          <w:rFonts w:ascii="Arial" w:hAnsi="Arial" w:cs="Arial"/>
          <w:b/>
          <w:bCs/>
        </w:rPr>
        <w:t>Policy</w:t>
      </w:r>
    </w:p>
    <w:p w14:paraId="25BEA80B" w14:textId="1FC063A6" w:rsidR="004A4E22" w:rsidRPr="004A4E22" w:rsidRDefault="004A4E22" w:rsidP="004A4E22">
      <w:pPr>
        <w:rPr>
          <w:rFonts w:ascii="Arial" w:hAnsi="Arial" w:cs="Arial"/>
        </w:rPr>
      </w:pPr>
      <w:r w:rsidRPr="004A4E22">
        <w:rPr>
          <w:rFonts w:ascii="Arial" w:hAnsi="Arial" w:cs="Arial"/>
        </w:rPr>
        <w:t xml:space="preserve">[Company Name] will make every effort to ensure the workplace is safe and healthy for all employees. In this effort we are establishing a protocol for action and who to contact in the event of a medical emergency at the worksite.  </w:t>
      </w:r>
    </w:p>
    <w:p w14:paraId="1E416BAA" w14:textId="77777777" w:rsidR="004A4E22" w:rsidRPr="00BD2D11" w:rsidRDefault="004A4E22" w:rsidP="004A4E22">
      <w:pPr>
        <w:rPr>
          <w:rFonts w:ascii="Arial" w:hAnsi="Arial" w:cs="Arial"/>
          <w:b/>
          <w:bCs/>
        </w:rPr>
      </w:pPr>
      <w:r w:rsidRPr="00BD2D11">
        <w:rPr>
          <w:rFonts w:ascii="Arial" w:hAnsi="Arial" w:cs="Arial"/>
          <w:b/>
          <w:bCs/>
        </w:rPr>
        <w:t>Procedure</w:t>
      </w:r>
    </w:p>
    <w:p w14:paraId="4ECC1F0A" w14:textId="77777777" w:rsidR="004A4E22" w:rsidRPr="004A4E22" w:rsidRDefault="004A4E22" w:rsidP="004A4E22">
      <w:pPr>
        <w:rPr>
          <w:rFonts w:ascii="Arial" w:hAnsi="Arial" w:cs="Arial"/>
        </w:rPr>
      </w:pPr>
      <w:r w:rsidRPr="004A4E22">
        <w:rPr>
          <w:rFonts w:ascii="Arial" w:hAnsi="Arial" w:cs="Arial"/>
        </w:rPr>
        <w:t xml:space="preserve">Below are the steps and considerations for individuals who witness or respond to a medical emergency. </w:t>
      </w:r>
    </w:p>
    <w:p w14:paraId="07CFAB03" w14:textId="73813647" w:rsidR="004A4E22" w:rsidRPr="004A4E22" w:rsidRDefault="004A4E22" w:rsidP="004A4E22">
      <w:pPr>
        <w:rPr>
          <w:rFonts w:ascii="Arial" w:hAnsi="Arial" w:cs="Arial"/>
        </w:rPr>
      </w:pPr>
      <w:r w:rsidRPr="004A4E22">
        <w:rPr>
          <w:rFonts w:ascii="Arial" w:hAnsi="Arial" w:cs="Arial"/>
          <w:b/>
          <w:bCs/>
        </w:rPr>
        <w:t>1</w:t>
      </w:r>
      <w:r w:rsidRPr="004A4E22">
        <w:rPr>
          <w:rFonts w:ascii="Arial" w:hAnsi="Arial" w:cs="Arial"/>
          <w:b/>
          <w:bCs/>
          <w:vertAlign w:val="superscript"/>
        </w:rPr>
        <w:t>st</w:t>
      </w:r>
      <w:r w:rsidRPr="004A4E22">
        <w:rPr>
          <w:rFonts w:ascii="Arial" w:hAnsi="Arial" w:cs="Arial"/>
          <w:b/>
          <w:bCs/>
        </w:rPr>
        <w:t xml:space="preserve"> priority – Call 9-1-1</w:t>
      </w:r>
      <w:r w:rsidRPr="004A4E22">
        <w:rPr>
          <w:rFonts w:ascii="Arial" w:hAnsi="Arial" w:cs="Arial"/>
        </w:rPr>
        <w:t xml:space="preserve"> if severe illness or injury is possibly life threatening. In the event of a possible life threatening medical situation, call 9-1-1 immediately for emergency services first. For example, life threatening emergencies might include, but would not be limited </w:t>
      </w:r>
      <w:r w:rsidR="0036635A" w:rsidRPr="004A4E22">
        <w:rPr>
          <w:rFonts w:ascii="Arial" w:hAnsi="Arial" w:cs="Arial"/>
        </w:rPr>
        <w:t>to</w:t>
      </w:r>
      <w:r w:rsidR="0036635A">
        <w:rPr>
          <w:rFonts w:ascii="Arial" w:hAnsi="Arial" w:cs="Arial"/>
        </w:rPr>
        <w:t>,</w:t>
      </w:r>
      <w:r w:rsidRPr="004A4E22">
        <w:rPr>
          <w:rFonts w:ascii="Arial" w:hAnsi="Arial" w:cs="Arial"/>
        </w:rPr>
        <w:t xml:space="preserve"> severe chest pains, uncontrolled bleeding, loss of consciousness or behavior that is violent. </w:t>
      </w:r>
    </w:p>
    <w:p w14:paraId="44E0468A" w14:textId="4FE11C56" w:rsidR="004A4E22" w:rsidRPr="004A4E22" w:rsidRDefault="004A4E22" w:rsidP="004A4E22">
      <w:pPr>
        <w:rPr>
          <w:rFonts w:ascii="Arial" w:hAnsi="Arial" w:cs="Arial"/>
        </w:rPr>
      </w:pPr>
      <w:r w:rsidRPr="004A4E22">
        <w:rPr>
          <w:rFonts w:ascii="Arial" w:hAnsi="Arial" w:cs="Arial"/>
          <w:b/>
          <w:bCs/>
        </w:rPr>
        <w:t>2</w:t>
      </w:r>
      <w:r w:rsidRPr="004A4E22">
        <w:rPr>
          <w:rFonts w:ascii="Arial" w:hAnsi="Arial" w:cs="Arial"/>
          <w:b/>
          <w:bCs/>
          <w:vertAlign w:val="superscript"/>
        </w:rPr>
        <w:t>nd</w:t>
      </w:r>
      <w:r w:rsidRPr="004A4E22">
        <w:rPr>
          <w:rFonts w:ascii="Arial" w:hAnsi="Arial" w:cs="Arial"/>
          <w:b/>
          <w:bCs/>
        </w:rPr>
        <w:t xml:space="preserve"> priority</w:t>
      </w:r>
      <w:r w:rsidRPr="004A4E22">
        <w:rPr>
          <w:rFonts w:ascii="Arial" w:hAnsi="Arial" w:cs="Arial"/>
        </w:rPr>
        <w:t xml:space="preserve"> – </w:t>
      </w:r>
      <w:r w:rsidRPr="00BD2D11">
        <w:rPr>
          <w:rFonts w:ascii="Arial" w:hAnsi="Arial" w:cs="Arial"/>
          <w:b/>
          <w:bCs/>
        </w:rPr>
        <w:t xml:space="preserve">Contact </w:t>
      </w:r>
      <w:r w:rsidRPr="004A4E22">
        <w:rPr>
          <w:rFonts w:ascii="Arial" w:hAnsi="Arial" w:cs="Arial"/>
          <w:b/>
          <w:bCs/>
        </w:rPr>
        <w:t>First Responders</w:t>
      </w:r>
      <w:r w:rsidRPr="004A4E22">
        <w:rPr>
          <w:rFonts w:ascii="Arial" w:hAnsi="Arial" w:cs="Arial"/>
        </w:rPr>
        <w:t>. [</w:t>
      </w:r>
      <w:r w:rsidR="00031B1D" w:rsidRPr="00BD2D11">
        <w:rPr>
          <w:rFonts w:ascii="Arial" w:hAnsi="Arial" w:cs="Arial"/>
          <w:i/>
          <w:iCs/>
        </w:rPr>
        <w:t xml:space="preserve">Insert </w:t>
      </w:r>
      <w:r w:rsidRPr="004A4E22">
        <w:rPr>
          <w:rFonts w:ascii="Arial" w:hAnsi="Arial" w:cs="Arial"/>
          <w:i/>
          <w:iCs/>
        </w:rPr>
        <w:t>protocol for contacting any first responders (First responders may include your security personnel, supervisors or other employees who are first aid/CPR trained.  Employers should post updated first responder lists/contact information throughout the facilities especially near emergency phones. Identify if there is a protocol such as paging a certain code name or calling one number to reach first responders on-site</w:t>
      </w:r>
      <w:r w:rsidRPr="004A4E22">
        <w:rPr>
          <w:rFonts w:ascii="Arial" w:hAnsi="Arial" w:cs="Arial"/>
        </w:rPr>
        <w:t xml:space="preserve">)]. First Responders may provide basic first aid or CPR until </w:t>
      </w:r>
      <w:r w:rsidR="009C7724">
        <w:rPr>
          <w:rFonts w:ascii="Arial" w:hAnsi="Arial" w:cs="Arial"/>
        </w:rPr>
        <w:t>emergency medical services (EMS) are</w:t>
      </w:r>
      <w:r w:rsidRPr="004A4E22">
        <w:rPr>
          <w:rFonts w:ascii="Arial" w:hAnsi="Arial" w:cs="Arial"/>
        </w:rPr>
        <w:t xml:space="preserve"> able to take over.  </w:t>
      </w:r>
    </w:p>
    <w:p w14:paraId="6AFEFBAA" w14:textId="619884E8" w:rsidR="004A4E22" w:rsidRPr="004A4E22" w:rsidRDefault="004A4E22" w:rsidP="004A4E22">
      <w:pPr>
        <w:rPr>
          <w:rFonts w:ascii="Arial" w:hAnsi="Arial" w:cs="Arial"/>
        </w:rPr>
      </w:pPr>
      <w:r w:rsidRPr="004A4E22">
        <w:rPr>
          <w:rFonts w:ascii="Arial" w:hAnsi="Arial" w:cs="Arial"/>
          <w:b/>
          <w:bCs/>
        </w:rPr>
        <w:t>3</w:t>
      </w:r>
      <w:r w:rsidRPr="004A4E22">
        <w:rPr>
          <w:rFonts w:ascii="Arial" w:hAnsi="Arial" w:cs="Arial"/>
          <w:b/>
          <w:bCs/>
          <w:vertAlign w:val="superscript"/>
        </w:rPr>
        <w:t>rd</w:t>
      </w:r>
      <w:r w:rsidRPr="004A4E22">
        <w:rPr>
          <w:rFonts w:ascii="Arial" w:hAnsi="Arial" w:cs="Arial"/>
          <w:b/>
          <w:bCs/>
        </w:rPr>
        <w:t xml:space="preserve"> priority</w:t>
      </w:r>
      <w:r w:rsidRPr="004A4E22">
        <w:rPr>
          <w:rFonts w:ascii="Arial" w:hAnsi="Arial" w:cs="Arial"/>
        </w:rPr>
        <w:t xml:space="preserve"> – </w:t>
      </w:r>
      <w:r w:rsidRPr="00BD2D11">
        <w:rPr>
          <w:rFonts w:ascii="Arial" w:hAnsi="Arial" w:cs="Arial"/>
          <w:b/>
          <w:bCs/>
        </w:rPr>
        <w:t xml:space="preserve">Contact </w:t>
      </w:r>
      <w:r w:rsidRPr="004A4E22">
        <w:rPr>
          <w:rFonts w:ascii="Arial" w:hAnsi="Arial" w:cs="Arial"/>
          <w:b/>
          <w:bCs/>
        </w:rPr>
        <w:t>Human Resources</w:t>
      </w:r>
      <w:r w:rsidRPr="004A4E22">
        <w:rPr>
          <w:rFonts w:ascii="Arial" w:hAnsi="Arial" w:cs="Arial"/>
        </w:rPr>
        <w:t xml:space="preserve">. </w:t>
      </w:r>
      <w:r w:rsidR="009C7724">
        <w:rPr>
          <w:rFonts w:ascii="Arial" w:hAnsi="Arial" w:cs="Arial"/>
        </w:rPr>
        <w:t>[</w:t>
      </w:r>
      <w:r w:rsidR="009C7724" w:rsidRPr="00BD2D11">
        <w:rPr>
          <w:rFonts w:ascii="Arial" w:hAnsi="Arial" w:cs="Arial"/>
          <w:i/>
          <w:iCs/>
        </w:rPr>
        <w:t xml:space="preserve">Insert </w:t>
      </w:r>
      <w:r w:rsidRPr="004A4E22">
        <w:rPr>
          <w:rFonts w:ascii="Arial" w:hAnsi="Arial" w:cs="Arial"/>
          <w:i/>
          <w:iCs/>
        </w:rPr>
        <w:t>protocol for contacting HR</w:t>
      </w:r>
      <w:r w:rsidRPr="004A4E22">
        <w:rPr>
          <w:rFonts w:ascii="Arial" w:hAnsi="Arial" w:cs="Arial"/>
        </w:rPr>
        <w:t xml:space="preserve">]. Human </w:t>
      </w:r>
      <w:r w:rsidR="009C7724">
        <w:rPr>
          <w:rFonts w:ascii="Arial" w:hAnsi="Arial" w:cs="Arial"/>
        </w:rPr>
        <w:t>r</w:t>
      </w:r>
      <w:r w:rsidRPr="004A4E22">
        <w:rPr>
          <w:rFonts w:ascii="Arial" w:hAnsi="Arial" w:cs="Arial"/>
        </w:rPr>
        <w:t xml:space="preserve">esources will station an employee at the building entrance to direct EMS to the location of the medical emergency. Human Resources will then attempt to contact the employee’s designated emergency contact person. </w:t>
      </w:r>
    </w:p>
    <w:p w14:paraId="5309994D" w14:textId="707D20E6" w:rsidR="004A4E22" w:rsidRPr="004A4E22" w:rsidRDefault="00C37646" w:rsidP="004A4E22">
      <w:pPr>
        <w:rPr>
          <w:rFonts w:ascii="Arial" w:hAnsi="Arial" w:cs="Arial"/>
        </w:rPr>
      </w:pPr>
      <w:r>
        <w:rPr>
          <w:rFonts w:ascii="Arial" w:hAnsi="Arial" w:cs="Arial"/>
        </w:rPr>
        <w:t>Employees</w:t>
      </w:r>
      <w:r w:rsidR="004A4E22" w:rsidRPr="004A4E22">
        <w:rPr>
          <w:rFonts w:ascii="Arial" w:hAnsi="Arial" w:cs="Arial"/>
        </w:rPr>
        <w:t xml:space="preserve"> can assist in a medical emergency</w:t>
      </w:r>
      <w:r>
        <w:rPr>
          <w:rFonts w:ascii="Arial" w:hAnsi="Arial" w:cs="Arial"/>
        </w:rPr>
        <w:t xml:space="preserve"> by doing the following:</w:t>
      </w:r>
    </w:p>
    <w:p w14:paraId="324AF238" w14:textId="18DF2B70" w:rsidR="004A4E22" w:rsidRPr="004A4E22" w:rsidRDefault="004A4E22" w:rsidP="004A4E22">
      <w:pPr>
        <w:numPr>
          <w:ilvl w:val="0"/>
          <w:numId w:val="1"/>
        </w:numPr>
        <w:rPr>
          <w:rFonts w:ascii="Arial" w:hAnsi="Arial" w:cs="Arial"/>
        </w:rPr>
      </w:pPr>
      <w:r w:rsidRPr="004A4E22">
        <w:rPr>
          <w:rFonts w:ascii="Arial" w:hAnsi="Arial" w:cs="Arial"/>
        </w:rPr>
        <w:t>Direct someone</w:t>
      </w:r>
      <w:r w:rsidR="00C37646">
        <w:rPr>
          <w:rFonts w:ascii="Arial" w:hAnsi="Arial" w:cs="Arial"/>
        </w:rPr>
        <w:t xml:space="preserve"> to</w:t>
      </w:r>
      <w:r w:rsidRPr="004A4E22">
        <w:rPr>
          <w:rFonts w:ascii="Arial" w:hAnsi="Arial" w:cs="Arial"/>
        </w:rPr>
        <w:t xml:space="preserve"> </w:t>
      </w:r>
      <w:r w:rsidR="00C37646" w:rsidRPr="004A4E22">
        <w:rPr>
          <w:rFonts w:ascii="Arial" w:hAnsi="Arial" w:cs="Arial"/>
        </w:rPr>
        <w:t xml:space="preserve">call 9-1-1 </w:t>
      </w:r>
      <w:r w:rsidRPr="004A4E22">
        <w:rPr>
          <w:rFonts w:ascii="Arial" w:hAnsi="Arial" w:cs="Arial"/>
        </w:rPr>
        <w:t xml:space="preserve">or clearly state </w:t>
      </w:r>
      <w:r w:rsidR="00C37646">
        <w:rPr>
          <w:rFonts w:ascii="Arial" w:hAnsi="Arial" w:cs="Arial"/>
        </w:rPr>
        <w:t xml:space="preserve">that </w:t>
      </w:r>
      <w:r w:rsidRPr="004A4E22">
        <w:rPr>
          <w:rFonts w:ascii="Arial" w:hAnsi="Arial" w:cs="Arial"/>
        </w:rPr>
        <w:t xml:space="preserve">you will </w:t>
      </w:r>
      <w:r w:rsidR="00C37646">
        <w:rPr>
          <w:rFonts w:ascii="Arial" w:hAnsi="Arial" w:cs="Arial"/>
        </w:rPr>
        <w:t>call.</w:t>
      </w:r>
    </w:p>
    <w:p w14:paraId="003B209F" w14:textId="35457F21" w:rsidR="004A4E22" w:rsidRPr="004A4E22" w:rsidRDefault="004A4E22" w:rsidP="004A4E22">
      <w:pPr>
        <w:numPr>
          <w:ilvl w:val="0"/>
          <w:numId w:val="1"/>
        </w:numPr>
        <w:rPr>
          <w:rFonts w:ascii="Arial" w:hAnsi="Arial" w:cs="Arial"/>
        </w:rPr>
      </w:pPr>
      <w:r w:rsidRPr="004A4E22">
        <w:rPr>
          <w:rFonts w:ascii="Arial" w:hAnsi="Arial" w:cs="Arial"/>
        </w:rPr>
        <w:t xml:space="preserve">Direct someone </w:t>
      </w:r>
      <w:r w:rsidR="00C37646">
        <w:rPr>
          <w:rFonts w:ascii="Arial" w:hAnsi="Arial" w:cs="Arial"/>
        </w:rPr>
        <w:t xml:space="preserve">to </w:t>
      </w:r>
      <w:r w:rsidRPr="004A4E22">
        <w:rPr>
          <w:rFonts w:ascii="Arial" w:hAnsi="Arial" w:cs="Arial"/>
        </w:rPr>
        <w:t>contact/locate first responders</w:t>
      </w:r>
      <w:r w:rsidR="00C37646">
        <w:rPr>
          <w:rFonts w:ascii="Arial" w:hAnsi="Arial" w:cs="Arial"/>
        </w:rPr>
        <w:t xml:space="preserve"> or clearly state that you will </w:t>
      </w:r>
      <w:r w:rsidR="00885FA4">
        <w:rPr>
          <w:rFonts w:ascii="Arial" w:hAnsi="Arial" w:cs="Arial"/>
        </w:rPr>
        <w:t>do this.</w:t>
      </w:r>
    </w:p>
    <w:p w14:paraId="775F11CE" w14:textId="42EB1105" w:rsidR="004A4E22" w:rsidRPr="004A4E22" w:rsidRDefault="004A4E22" w:rsidP="004A4E22">
      <w:pPr>
        <w:numPr>
          <w:ilvl w:val="0"/>
          <w:numId w:val="1"/>
        </w:numPr>
        <w:rPr>
          <w:rFonts w:ascii="Arial" w:hAnsi="Arial" w:cs="Arial"/>
        </w:rPr>
      </w:pPr>
      <w:r w:rsidRPr="004A4E22">
        <w:rPr>
          <w:rFonts w:ascii="Arial" w:hAnsi="Arial" w:cs="Arial"/>
        </w:rPr>
        <w:t xml:space="preserve">Identify and/or remove any dangers to the victim or others in the </w:t>
      </w:r>
      <w:r w:rsidR="009C7724" w:rsidRPr="004A4E22">
        <w:rPr>
          <w:rFonts w:ascii="Arial" w:hAnsi="Arial" w:cs="Arial"/>
        </w:rPr>
        <w:t>vicinity</w:t>
      </w:r>
      <w:r w:rsidRPr="004A4E22">
        <w:rPr>
          <w:rFonts w:ascii="Arial" w:hAnsi="Arial" w:cs="Arial"/>
        </w:rPr>
        <w:t xml:space="preserve">. DO NOT move the victim unless </w:t>
      </w:r>
      <w:r w:rsidR="009C7724">
        <w:rPr>
          <w:rFonts w:ascii="Arial" w:hAnsi="Arial" w:cs="Arial"/>
        </w:rPr>
        <w:t>the person’s</w:t>
      </w:r>
      <w:r w:rsidR="009C7724" w:rsidRPr="004A4E22">
        <w:rPr>
          <w:rFonts w:ascii="Arial" w:hAnsi="Arial" w:cs="Arial"/>
        </w:rPr>
        <w:t xml:space="preserve"> </w:t>
      </w:r>
      <w:r w:rsidRPr="004A4E22">
        <w:rPr>
          <w:rFonts w:ascii="Arial" w:hAnsi="Arial" w:cs="Arial"/>
        </w:rPr>
        <w:t xml:space="preserve">life is endangered </w:t>
      </w:r>
      <w:r w:rsidR="009C7724">
        <w:rPr>
          <w:rFonts w:ascii="Arial" w:hAnsi="Arial" w:cs="Arial"/>
        </w:rPr>
        <w:t>in</w:t>
      </w:r>
      <w:r w:rsidR="009C7724" w:rsidRPr="004A4E22">
        <w:rPr>
          <w:rFonts w:ascii="Arial" w:hAnsi="Arial" w:cs="Arial"/>
        </w:rPr>
        <w:t xml:space="preserve"> </w:t>
      </w:r>
      <w:r w:rsidRPr="004A4E22">
        <w:rPr>
          <w:rFonts w:ascii="Arial" w:hAnsi="Arial" w:cs="Arial"/>
        </w:rPr>
        <w:t xml:space="preserve">the current location. </w:t>
      </w:r>
    </w:p>
    <w:p w14:paraId="153B05D3" w14:textId="1DF6F124" w:rsidR="004A4E22" w:rsidRPr="004A4E22" w:rsidRDefault="004A4E22" w:rsidP="004A4E22">
      <w:pPr>
        <w:numPr>
          <w:ilvl w:val="0"/>
          <w:numId w:val="1"/>
        </w:numPr>
        <w:rPr>
          <w:rFonts w:ascii="Arial" w:hAnsi="Arial" w:cs="Arial"/>
        </w:rPr>
      </w:pPr>
      <w:r w:rsidRPr="004A4E22">
        <w:rPr>
          <w:rFonts w:ascii="Arial" w:hAnsi="Arial" w:cs="Arial"/>
        </w:rPr>
        <w:t>Attend to the victim as needed/able until someone more qualified can take over</w:t>
      </w:r>
      <w:r w:rsidR="00885FA4">
        <w:rPr>
          <w:rFonts w:ascii="Arial" w:hAnsi="Arial" w:cs="Arial"/>
        </w:rPr>
        <w:t>.</w:t>
      </w:r>
      <w:r w:rsidRPr="004A4E22">
        <w:rPr>
          <w:rFonts w:ascii="Arial" w:hAnsi="Arial" w:cs="Arial"/>
        </w:rPr>
        <w:t xml:space="preserve"> </w:t>
      </w:r>
      <w:r w:rsidR="00885FA4">
        <w:rPr>
          <w:rFonts w:ascii="Arial" w:hAnsi="Arial" w:cs="Arial"/>
        </w:rPr>
        <w:t>T</w:t>
      </w:r>
      <w:r w:rsidRPr="004A4E22">
        <w:rPr>
          <w:rFonts w:ascii="Arial" w:hAnsi="Arial" w:cs="Arial"/>
        </w:rPr>
        <w:t xml:space="preserve">his may just be talking to them reassuringly or holding their hand. If </w:t>
      </w:r>
      <w:r w:rsidR="009C7724">
        <w:rPr>
          <w:rFonts w:ascii="Arial" w:hAnsi="Arial" w:cs="Arial"/>
        </w:rPr>
        <w:t xml:space="preserve">the person is </w:t>
      </w:r>
      <w:r w:rsidR="009C7724" w:rsidRPr="004A4E22">
        <w:rPr>
          <w:rFonts w:ascii="Arial" w:hAnsi="Arial" w:cs="Arial"/>
        </w:rPr>
        <w:t>conscious,</w:t>
      </w:r>
      <w:r w:rsidRPr="004A4E22">
        <w:rPr>
          <w:rFonts w:ascii="Arial" w:hAnsi="Arial" w:cs="Arial"/>
        </w:rPr>
        <w:t xml:space="preserve"> ask for permission before giving care.</w:t>
      </w:r>
    </w:p>
    <w:p w14:paraId="145B266E" w14:textId="4A22BB92" w:rsidR="004A4E22" w:rsidRPr="004A4E22" w:rsidRDefault="004A4E22" w:rsidP="004A4E22">
      <w:pPr>
        <w:numPr>
          <w:ilvl w:val="0"/>
          <w:numId w:val="1"/>
        </w:numPr>
        <w:rPr>
          <w:rFonts w:ascii="Arial" w:hAnsi="Arial" w:cs="Arial"/>
        </w:rPr>
      </w:pPr>
      <w:r w:rsidRPr="004A4E22">
        <w:rPr>
          <w:rFonts w:ascii="Arial" w:hAnsi="Arial" w:cs="Arial"/>
        </w:rPr>
        <w:t xml:space="preserve">Direct someone </w:t>
      </w:r>
      <w:r w:rsidR="00885FA4">
        <w:rPr>
          <w:rFonts w:ascii="Arial" w:hAnsi="Arial" w:cs="Arial"/>
        </w:rPr>
        <w:t xml:space="preserve">to </w:t>
      </w:r>
      <w:r w:rsidRPr="004A4E22">
        <w:rPr>
          <w:rFonts w:ascii="Arial" w:hAnsi="Arial" w:cs="Arial"/>
        </w:rPr>
        <w:t>contact/locate someone in HR</w:t>
      </w:r>
      <w:r w:rsidR="00885FA4">
        <w:rPr>
          <w:rFonts w:ascii="Arial" w:hAnsi="Arial" w:cs="Arial"/>
        </w:rPr>
        <w:t xml:space="preserve"> or clearly state that you will do this.</w:t>
      </w:r>
    </w:p>
    <w:p w14:paraId="07DDF4F9" w14:textId="02C06D4C" w:rsidR="004A4E22" w:rsidRPr="004A4E22" w:rsidRDefault="004A4E22" w:rsidP="004A4E22">
      <w:pPr>
        <w:numPr>
          <w:ilvl w:val="0"/>
          <w:numId w:val="1"/>
        </w:numPr>
        <w:rPr>
          <w:rFonts w:ascii="Arial" w:hAnsi="Arial" w:cs="Arial"/>
        </w:rPr>
      </w:pPr>
      <w:r w:rsidRPr="004A4E22">
        <w:rPr>
          <w:rFonts w:ascii="Arial" w:hAnsi="Arial" w:cs="Arial"/>
        </w:rPr>
        <w:t xml:space="preserve">Take note of </w:t>
      </w:r>
      <w:r w:rsidR="009C7724">
        <w:rPr>
          <w:rFonts w:ascii="Arial" w:hAnsi="Arial" w:cs="Arial"/>
        </w:rPr>
        <w:t xml:space="preserve">the </w:t>
      </w:r>
      <w:r w:rsidRPr="004A4E22">
        <w:rPr>
          <w:rFonts w:ascii="Arial" w:hAnsi="Arial" w:cs="Arial"/>
        </w:rPr>
        <w:t xml:space="preserve">specifics </w:t>
      </w:r>
      <w:r w:rsidR="009C7724">
        <w:rPr>
          <w:rFonts w:ascii="Arial" w:hAnsi="Arial" w:cs="Arial"/>
        </w:rPr>
        <w:t xml:space="preserve">such as, </w:t>
      </w:r>
      <w:r w:rsidRPr="004A4E22">
        <w:rPr>
          <w:rFonts w:ascii="Arial" w:hAnsi="Arial" w:cs="Arial"/>
        </w:rPr>
        <w:t>who was involved, what happened, when did it occur</w:t>
      </w:r>
      <w:r w:rsidR="009C7724">
        <w:rPr>
          <w:rFonts w:ascii="Arial" w:hAnsi="Arial" w:cs="Arial"/>
        </w:rPr>
        <w:t xml:space="preserve"> and </w:t>
      </w:r>
      <w:r w:rsidRPr="004A4E22">
        <w:rPr>
          <w:rFonts w:ascii="Arial" w:hAnsi="Arial" w:cs="Arial"/>
        </w:rPr>
        <w:t xml:space="preserve">where did it occur. This information may be needed by EMS, </w:t>
      </w:r>
      <w:r w:rsidR="009C7724">
        <w:rPr>
          <w:rFonts w:ascii="Arial" w:hAnsi="Arial" w:cs="Arial"/>
        </w:rPr>
        <w:t xml:space="preserve">a </w:t>
      </w:r>
      <w:r w:rsidRPr="004A4E22">
        <w:rPr>
          <w:rFonts w:ascii="Arial" w:hAnsi="Arial" w:cs="Arial"/>
        </w:rPr>
        <w:t>first responder or HR.</w:t>
      </w:r>
    </w:p>
    <w:p w14:paraId="690BB1F9" w14:textId="1521D2A4" w:rsidR="004A4E22" w:rsidRPr="004A4E22" w:rsidRDefault="009C7724" w:rsidP="004A4E22">
      <w:pPr>
        <w:numPr>
          <w:ilvl w:val="0"/>
          <w:numId w:val="1"/>
        </w:numPr>
        <w:rPr>
          <w:rFonts w:ascii="Arial" w:hAnsi="Arial" w:cs="Arial"/>
        </w:rPr>
      </w:pPr>
      <w:r>
        <w:rPr>
          <w:rFonts w:ascii="Arial" w:hAnsi="Arial" w:cs="Arial"/>
        </w:rPr>
        <w:t>Direct someone to verify</w:t>
      </w:r>
      <w:r w:rsidR="004A4E22" w:rsidRPr="004A4E22">
        <w:rPr>
          <w:rFonts w:ascii="Arial" w:hAnsi="Arial" w:cs="Arial"/>
        </w:rPr>
        <w:t xml:space="preserve"> that </w:t>
      </w:r>
      <w:r w:rsidR="00885FA4">
        <w:rPr>
          <w:rFonts w:ascii="Arial" w:hAnsi="Arial" w:cs="Arial"/>
        </w:rPr>
        <w:t xml:space="preserve">a </w:t>
      </w:r>
      <w:r>
        <w:rPr>
          <w:rFonts w:ascii="Arial" w:hAnsi="Arial" w:cs="Arial"/>
        </w:rPr>
        <w:t>staff</w:t>
      </w:r>
      <w:r w:rsidR="00885FA4">
        <w:rPr>
          <w:rFonts w:ascii="Arial" w:hAnsi="Arial" w:cs="Arial"/>
        </w:rPr>
        <w:t xml:space="preserve"> member</w:t>
      </w:r>
      <w:r w:rsidRPr="004A4E22">
        <w:rPr>
          <w:rFonts w:ascii="Arial" w:hAnsi="Arial" w:cs="Arial"/>
        </w:rPr>
        <w:t xml:space="preserve"> </w:t>
      </w:r>
      <w:r w:rsidR="004A4E22" w:rsidRPr="004A4E22">
        <w:rPr>
          <w:rFonts w:ascii="Arial" w:hAnsi="Arial" w:cs="Arial"/>
        </w:rPr>
        <w:t>is at the front</w:t>
      </w:r>
      <w:r>
        <w:rPr>
          <w:rFonts w:ascii="Arial" w:hAnsi="Arial" w:cs="Arial"/>
        </w:rPr>
        <w:t xml:space="preserve"> entrance</w:t>
      </w:r>
      <w:r w:rsidR="004A4E22" w:rsidRPr="004A4E22">
        <w:rPr>
          <w:rFonts w:ascii="Arial" w:hAnsi="Arial" w:cs="Arial"/>
        </w:rPr>
        <w:t xml:space="preserve"> to meet EMS.</w:t>
      </w:r>
    </w:p>
    <w:p w14:paraId="00B77C2C" w14:textId="77777777" w:rsidR="004A4E22" w:rsidRPr="004A4E22" w:rsidRDefault="004A4E22" w:rsidP="004A4E22">
      <w:pPr>
        <w:numPr>
          <w:ilvl w:val="0"/>
          <w:numId w:val="1"/>
        </w:numPr>
        <w:rPr>
          <w:rFonts w:ascii="Arial" w:hAnsi="Arial" w:cs="Arial"/>
        </w:rPr>
      </w:pPr>
      <w:r w:rsidRPr="004A4E22">
        <w:rPr>
          <w:rFonts w:ascii="Arial" w:hAnsi="Arial" w:cs="Arial"/>
        </w:rPr>
        <w:lastRenderedPageBreak/>
        <w:t>Reduce unnecessary employee traffic around the area.</w:t>
      </w:r>
    </w:p>
    <w:p w14:paraId="1A2347E1" w14:textId="2974D26B" w:rsidR="004A4E22" w:rsidRPr="004A4E22" w:rsidRDefault="004A4E22" w:rsidP="004A4E22">
      <w:pPr>
        <w:rPr>
          <w:rFonts w:ascii="Arial" w:hAnsi="Arial" w:cs="Arial"/>
        </w:rPr>
      </w:pPr>
      <w:r w:rsidRPr="004A4E22">
        <w:rPr>
          <w:rFonts w:ascii="Arial" w:hAnsi="Arial" w:cs="Arial"/>
        </w:rPr>
        <w:t xml:space="preserve">An incident report must be completed within 48 hours by the </w:t>
      </w:r>
      <w:r w:rsidR="009C7724">
        <w:rPr>
          <w:rFonts w:ascii="Arial" w:hAnsi="Arial" w:cs="Arial"/>
        </w:rPr>
        <w:t xml:space="preserve">supervisor of the </w:t>
      </w:r>
      <w:r w:rsidRPr="004A4E22">
        <w:rPr>
          <w:rFonts w:ascii="Arial" w:hAnsi="Arial" w:cs="Arial"/>
        </w:rPr>
        <w:t>employee</w:t>
      </w:r>
      <w:r w:rsidR="009C7724">
        <w:rPr>
          <w:rFonts w:ascii="Arial" w:hAnsi="Arial" w:cs="Arial"/>
        </w:rPr>
        <w:t xml:space="preserve"> involved in the medical emergency. </w:t>
      </w:r>
      <w:r w:rsidRPr="004A4E22">
        <w:rPr>
          <w:rFonts w:ascii="Arial" w:hAnsi="Arial" w:cs="Arial"/>
        </w:rPr>
        <w:t xml:space="preserve">Statements should be obtained by </w:t>
      </w:r>
      <w:r w:rsidR="00C37646">
        <w:rPr>
          <w:rFonts w:ascii="Arial" w:hAnsi="Arial" w:cs="Arial"/>
        </w:rPr>
        <w:t xml:space="preserve">witnesses and </w:t>
      </w:r>
      <w:r w:rsidRPr="004A4E22">
        <w:rPr>
          <w:rFonts w:ascii="Arial" w:hAnsi="Arial" w:cs="Arial"/>
        </w:rPr>
        <w:t>others involved.</w:t>
      </w:r>
    </w:p>
    <w:p w14:paraId="0AD184C8" w14:textId="77777777" w:rsidR="004A4E22" w:rsidRDefault="004A4E22" w:rsidP="004A4E22"/>
    <w:sectPr w:rsidR="004A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969B8"/>
    <w:multiLevelType w:val="multilevel"/>
    <w:tmpl w:val="297A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181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22"/>
    <w:rsid w:val="00031B1D"/>
    <w:rsid w:val="00172778"/>
    <w:rsid w:val="0036635A"/>
    <w:rsid w:val="004A4E22"/>
    <w:rsid w:val="00885FA4"/>
    <w:rsid w:val="009C7724"/>
    <w:rsid w:val="00B45B7D"/>
    <w:rsid w:val="00BD2D11"/>
    <w:rsid w:val="00C37646"/>
    <w:rsid w:val="00CA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CDE6"/>
  <w15:chartTrackingRefBased/>
  <w15:docId w15:val="{35A3039E-B339-4B33-B665-20C1C8AE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E22"/>
    <w:rPr>
      <w:color w:val="0563C1" w:themeColor="hyperlink"/>
      <w:u w:val="single"/>
    </w:rPr>
  </w:style>
  <w:style w:type="paragraph" w:styleId="Revision">
    <w:name w:val="Revision"/>
    <w:hidden/>
    <w:uiPriority w:val="99"/>
    <w:semiHidden/>
    <w:rsid w:val="00366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805">
      <w:bodyDiv w:val="1"/>
      <w:marLeft w:val="0"/>
      <w:marRight w:val="0"/>
      <w:marTop w:val="0"/>
      <w:marBottom w:val="0"/>
      <w:divBdr>
        <w:top w:val="none" w:sz="0" w:space="0" w:color="auto"/>
        <w:left w:val="none" w:sz="0" w:space="0" w:color="auto"/>
        <w:bottom w:val="none" w:sz="0" w:space="0" w:color="auto"/>
        <w:right w:val="none" w:sz="0" w:space="0" w:color="auto"/>
      </w:divBdr>
      <w:divsChild>
        <w:div w:id="115672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2023-03-31T19:29:00Z</dcterms:created>
  <dcterms:modified xsi:type="dcterms:W3CDTF">2023-03-31T19:30:00Z</dcterms:modified>
</cp:coreProperties>
</file>