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B21D4" w14:textId="49F7CE15" w:rsidR="007B1B9E" w:rsidRPr="00964D1E" w:rsidRDefault="007B1B9E">
      <w:pPr>
        <w:rPr>
          <w:rFonts w:ascii="Arial" w:hAnsi="Arial" w:cs="Arial"/>
          <w:b/>
          <w:bCs/>
        </w:rPr>
      </w:pPr>
      <w:bookmarkStart w:id="0" w:name="_GoBack"/>
      <w:bookmarkEnd w:id="0"/>
      <w:r w:rsidRPr="00964D1E">
        <w:rPr>
          <w:rFonts w:ascii="Arial" w:hAnsi="Arial" w:cs="Arial"/>
          <w:b/>
          <w:bCs/>
        </w:rPr>
        <w:t xml:space="preserve">Emergency Evacuation </w:t>
      </w:r>
      <w:r w:rsidR="00894557">
        <w:rPr>
          <w:rFonts w:ascii="Arial" w:hAnsi="Arial" w:cs="Arial"/>
          <w:b/>
          <w:bCs/>
        </w:rPr>
        <w:t>Procedures</w:t>
      </w:r>
      <w:r w:rsidRPr="00964D1E">
        <w:rPr>
          <w:rFonts w:ascii="Arial" w:hAnsi="Arial" w:cs="Arial"/>
          <w:b/>
          <w:bCs/>
        </w:rPr>
        <w:t xml:space="preserve"> </w:t>
      </w:r>
    </w:p>
    <w:p w14:paraId="551D9A0E" w14:textId="77777777" w:rsidR="00E16F9A" w:rsidRDefault="00E16F9A">
      <w:pPr>
        <w:rPr>
          <w:rFonts w:ascii="Arial" w:hAnsi="Arial" w:cs="Arial"/>
        </w:rPr>
      </w:pPr>
    </w:p>
    <w:p w14:paraId="7B580AAB" w14:textId="7A7ADD1E" w:rsidR="00854263" w:rsidRPr="00977BE8" w:rsidRDefault="008542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Stop your work</w:t>
      </w:r>
    </w:p>
    <w:p w14:paraId="17BB1986" w14:textId="74832186" w:rsidR="00977BE8" w:rsidRDefault="00977BE8">
      <w:pPr>
        <w:rPr>
          <w:rFonts w:ascii="Arial" w:hAnsi="Arial" w:cs="Arial"/>
        </w:rPr>
      </w:pPr>
      <w:r w:rsidRPr="00977BE8">
        <w:rPr>
          <w:rFonts w:ascii="Arial" w:hAnsi="Arial" w:cs="Arial"/>
        </w:rPr>
        <w:t>In all emergency or drills, when the alarm sounds, all employees should immediately stop whatever they are doing and quickly</w:t>
      </w:r>
      <w:r w:rsidR="00894557">
        <w:rPr>
          <w:rFonts w:ascii="Arial" w:hAnsi="Arial" w:cs="Arial"/>
        </w:rPr>
        <w:t>,</w:t>
      </w:r>
      <w:r w:rsidRPr="00977BE8">
        <w:rPr>
          <w:rFonts w:ascii="Arial" w:hAnsi="Arial" w:cs="Arial"/>
        </w:rPr>
        <w:t xml:space="preserve"> yet safely</w:t>
      </w:r>
      <w:r w:rsidR="00894557">
        <w:rPr>
          <w:rFonts w:ascii="Arial" w:hAnsi="Arial" w:cs="Arial"/>
        </w:rPr>
        <w:t>,</w:t>
      </w:r>
      <w:r w:rsidRPr="00977BE8">
        <w:rPr>
          <w:rFonts w:ascii="Arial" w:hAnsi="Arial" w:cs="Arial"/>
        </w:rPr>
        <w:t xml:space="preserve"> exit the building</w:t>
      </w:r>
      <w:r w:rsidR="008E2FB8">
        <w:rPr>
          <w:rFonts w:ascii="Arial" w:hAnsi="Arial" w:cs="Arial"/>
        </w:rPr>
        <w:t xml:space="preserve"> using the nearest safe stairwell. All doors should be closed behind employees, but not locked. </w:t>
      </w:r>
      <w:r w:rsidR="008E2FB8" w:rsidRPr="00964D1E">
        <w:rPr>
          <w:rFonts w:ascii="Arial" w:hAnsi="Arial" w:cs="Arial"/>
          <w:b/>
          <w:bCs/>
        </w:rPr>
        <w:t>Do not use elevators</w:t>
      </w:r>
      <w:r w:rsidR="008E2FB8">
        <w:rPr>
          <w:rFonts w:ascii="Arial" w:hAnsi="Arial" w:cs="Arial"/>
        </w:rPr>
        <w:t>.</w:t>
      </w:r>
    </w:p>
    <w:p w14:paraId="5AC53F3B" w14:textId="7C003412" w:rsidR="00854263" w:rsidRPr="00964D1E" w:rsidRDefault="00854263">
      <w:pPr>
        <w:rPr>
          <w:rFonts w:ascii="Arial" w:hAnsi="Arial" w:cs="Arial"/>
          <w:b/>
          <w:bCs/>
        </w:rPr>
      </w:pPr>
      <w:r w:rsidRPr="00964D1E">
        <w:rPr>
          <w:rFonts w:ascii="Arial" w:hAnsi="Arial" w:cs="Arial"/>
          <w:b/>
          <w:bCs/>
        </w:rPr>
        <w:t>Leave the building</w:t>
      </w:r>
    </w:p>
    <w:p w14:paraId="0BC66EF0" w14:textId="539C9CF1" w:rsidR="00977BE8" w:rsidRDefault="008E2FB8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977BE8" w:rsidRPr="00977BE8">
        <w:rPr>
          <w:rFonts w:ascii="Arial" w:hAnsi="Arial" w:cs="Arial"/>
        </w:rPr>
        <w:t xml:space="preserve">xit the building </w:t>
      </w:r>
      <w:r>
        <w:rPr>
          <w:rFonts w:ascii="Arial" w:hAnsi="Arial" w:cs="Arial"/>
        </w:rPr>
        <w:t xml:space="preserve">on the ground floor </w:t>
      </w:r>
      <w:r w:rsidR="00977BE8" w:rsidRPr="00977BE8">
        <w:rPr>
          <w:rFonts w:ascii="Arial" w:hAnsi="Arial" w:cs="Arial"/>
        </w:rPr>
        <w:t xml:space="preserve">and quickly proceed away from the building. </w:t>
      </w:r>
      <w:r w:rsidR="00C554AC">
        <w:rPr>
          <w:rFonts w:ascii="Arial" w:hAnsi="Arial" w:cs="Arial"/>
        </w:rPr>
        <w:t>[Insert details about where employees should gather]</w:t>
      </w:r>
      <w:r w:rsidR="00964D1E">
        <w:rPr>
          <w:rFonts w:ascii="Arial" w:hAnsi="Arial" w:cs="Arial"/>
        </w:rPr>
        <w:t>.</w:t>
      </w:r>
      <w:r w:rsidR="00C554AC">
        <w:rPr>
          <w:rFonts w:ascii="Arial" w:hAnsi="Arial" w:cs="Arial"/>
        </w:rPr>
        <w:t xml:space="preserve"> </w:t>
      </w:r>
      <w:r w:rsidR="00977BE8" w:rsidRPr="00977BE8">
        <w:rPr>
          <w:rFonts w:ascii="Arial" w:hAnsi="Arial" w:cs="Arial"/>
        </w:rPr>
        <w:t xml:space="preserve">The street must be kept clear at all times, so as not to hamper the movement of emergency vehicles into the area. </w:t>
      </w:r>
    </w:p>
    <w:p w14:paraId="0ABB08AE" w14:textId="2C5194B9" w:rsidR="00854263" w:rsidRPr="00964D1E" w:rsidRDefault="00854263" w:rsidP="008E2FB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Check-in with your floor warden</w:t>
      </w:r>
    </w:p>
    <w:p w14:paraId="0EDFC2C3" w14:textId="33B96F81" w:rsidR="00894557" w:rsidRDefault="008E2FB8" w:rsidP="008E2FB8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Pr="00977BE8">
        <w:rPr>
          <w:rFonts w:ascii="Arial" w:hAnsi="Arial" w:cs="Arial"/>
        </w:rPr>
        <w:t xml:space="preserve"> designated floor warden </w:t>
      </w:r>
      <w:r>
        <w:rPr>
          <w:rFonts w:ascii="Arial" w:hAnsi="Arial" w:cs="Arial"/>
        </w:rPr>
        <w:t>is</w:t>
      </w:r>
      <w:r w:rsidRPr="00977BE8">
        <w:rPr>
          <w:rFonts w:ascii="Arial" w:hAnsi="Arial" w:cs="Arial"/>
        </w:rPr>
        <w:t xml:space="preserve"> </w:t>
      </w:r>
      <w:r w:rsidRPr="00977BE8">
        <w:rPr>
          <w:rFonts w:ascii="Arial" w:hAnsi="Arial" w:cs="Arial"/>
        </w:rPr>
        <w:t>responsible to see that all employees leave the building promptly and safely</w:t>
      </w:r>
      <w:r>
        <w:rPr>
          <w:rFonts w:ascii="Arial" w:hAnsi="Arial" w:cs="Arial"/>
        </w:rPr>
        <w:t xml:space="preserve">, including employees with disabilities who </w:t>
      </w:r>
      <w:r w:rsidR="00964D1E">
        <w:rPr>
          <w:rFonts w:ascii="Arial" w:hAnsi="Arial" w:cs="Arial"/>
        </w:rPr>
        <w:t xml:space="preserve">may </w:t>
      </w:r>
      <w:r>
        <w:rPr>
          <w:rFonts w:ascii="Arial" w:hAnsi="Arial" w:cs="Arial"/>
        </w:rPr>
        <w:t>need assistance during an evacuation</w:t>
      </w:r>
      <w:r w:rsidRPr="00977BE8">
        <w:rPr>
          <w:rFonts w:ascii="Arial" w:hAnsi="Arial" w:cs="Arial"/>
        </w:rPr>
        <w:t>.</w:t>
      </w:r>
      <w:r w:rsidRPr="008E2FB8">
        <w:rPr>
          <w:rFonts w:ascii="Arial" w:hAnsi="Arial" w:cs="Arial"/>
        </w:rPr>
        <w:t xml:space="preserve"> </w:t>
      </w:r>
    </w:p>
    <w:p w14:paraId="6C602D89" w14:textId="0457F566" w:rsidR="00854263" w:rsidRPr="00964D1E" w:rsidRDefault="00854263" w:rsidP="008E2FB8">
      <w:pPr>
        <w:rPr>
          <w:rFonts w:ascii="Arial" w:hAnsi="Arial" w:cs="Arial"/>
          <w:b/>
          <w:bCs/>
        </w:rPr>
      </w:pPr>
      <w:r w:rsidRPr="00964D1E">
        <w:rPr>
          <w:rFonts w:ascii="Arial" w:hAnsi="Arial" w:cs="Arial"/>
          <w:b/>
          <w:bCs/>
        </w:rPr>
        <w:t>Wait for further instruction</w:t>
      </w:r>
    </w:p>
    <w:p w14:paraId="6A73A23E" w14:textId="008C0FCD" w:rsidR="008E2FB8" w:rsidRDefault="00894557" w:rsidP="008E2F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[Position title] is responsible for calling 911 and will act as the designated contact for emergency </w:t>
      </w:r>
      <w:r w:rsidR="00964D1E">
        <w:rPr>
          <w:rFonts w:ascii="Arial" w:hAnsi="Arial" w:cs="Arial"/>
        </w:rPr>
        <w:t>responders on-site</w:t>
      </w:r>
      <w:r>
        <w:rPr>
          <w:rFonts w:ascii="Arial" w:hAnsi="Arial" w:cs="Arial"/>
        </w:rPr>
        <w:t xml:space="preserve">. </w:t>
      </w:r>
    </w:p>
    <w:p w14:paraId="106ADBA6" w14:textId="5CE8CFAA" w:rsidR="008E2FB8" w:rsidRDefault="008E2FB8" w:rsidP="008E2F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floor warden should report any missing persons to [contact person] or emergency responders. </w:t>
      </w:r>
    </w:p>
    <w:p w14:paraId="40C9FF68" w14:textId="6FA3BA5A" w:rsidR="00894557" w:rsidRDefault="00894557" w:rsidP="00894557">
      <w:pPr>
        <w:rPr>
          <w:rFonts w:ascii="Arial" w:hAnsi="Arial" w:cs="Arial"/>
        </w:rPr>
      </w:pPr>
      <w:r w:rsidRPr="00977BE8">
        <w:rPr>
          <w:rFonts w:ascii="Arial" w:hAnsi="Arial" w:cs="Arial"/>
        </w:rPr>
        <w:t xml:space="preserve">Staff members trained in CPR and rescue breathing should survey the individuals outside to determine if anyone </w:t>
      </w:r>
      <w:r w:rsidRPr="00977BE8">
        <w:rPr>
          <w:rFonts w:ascii="Arial" w:hAnsi="Arial" w:cs="Arial"/>
        </w:rPr>
        <w:t>needs</w:t>
      </w:r>
      <w:r w:rsidRPr="00977BE8">
        <w:rPr>
          <w:rFonts w:ascii="Arial" w:hAnsi="Arial" w:cs="Arial"/>
        </w:rPr>
        <w:t xml:space="preserve"> first aid. Appropriate aid should then be given. </w:t>
      </w:r>
    </w:p>
    <w:p w14:paraId="428053EC" w14:textId="3DE6A033" w:rsidR="00C554AC" w:rsidRPr="00977BE8" w:rsidRDefault="00C554AC" w:rsidP="00964D1E">
      <w:pPr>
        <w:spacing w:after="0" w:line="240" w:lineRule="auto"/>
        <w:rPr>
          <w:rFonts w:ascii="Arial" w:hAnsi="Arial" w:cs="Arial"/>
          <w:color w:val="1F497D"/>
        </w:rPr>
      </w:pPr>
      <w:r>
        <w:rPr>
          <w:rFonts w:ascii="Arial" w:hAnsi="Arial" w:cs="Arial"/>
        </w:rPr>
        <w:t>Employees may</w:t>
      </w:r>
      <w:r w:rsidR="00977BE8" w:rsidRPr="00977BE8">
        <w:rPr>
          <w:rFonts w:ascii="Arial" w:hAnsi="Arial" w:cs="Arial"/>
        </w:rPr>
        <w:t xml:space="preserve"> not re-enter the building </w:t>
      </w:r>
      <w:r>
        <w:rPr>
          <w:rFonts w:ascii="Arial" w:hAnsi="Arial" w:cs="Arial"/>
        </w:rPr>
        <w:t xml:space="preserve">until it </w:t>
      </w:r>
      <w:r w:rsidR="00977BE8" w:rsidRPr="00977BE8">
        <w:rPr>
          <w:rFonts w:ascii="Arial" w:hAnsi="Arial" w:cs="Arial"/>
        </w:rPr>
        <w:t xml:space="preserve">is declared safe by the </w:t>
      </w:r>
      <w:r w:rsidR="00964D1E">
        <w:rPr>
          <w:rFonts w:ascii="Arial" w:hAnsi="Arial" w:cs="Arial"/>
        </w:rPr>
        <w:t>f</w:t>
      </w:r>
      <w:r w:rsidR="00977BE8" w:rsidRPr="00977BE8">
        <w:rPr>
          <w:rFonts w:ascii="Arial" w:hAnsi="Arial" w:cs="Arial"/>
        </w:rPr>
        <w:t xml:space="preserve">ire </w:t>
      </w:r>
      <w:r w:rsidR="00964D1E">
        <w:rPr>
          <w:rFonts w:ascii="Arial" w:hAnsi="Arial" w:cs="Arial"/>
        </w:rPr>
        <w:t>d</w:t>
      </w:r>
      <w:r w:rsidR="00977BE8" w:rsidRPr="00977BE8">
        <w:rPr>
          <w:rFonts w:ascii="Arial" w:hAnsi="Arial" w:cs="Arial"/>
        </w:rPr>
        <w:t xml:space="preserve">epartment and </w:t>
      </w:r>
      <w:r>
        <w:rPr>
          <w:rFonts w:ascii="Arial" w:hAnsi="Arial" w:cs="Arial"/>
        </w:rPr>
        <w:t xml:space="preserve">[position title] has authorized re-entry. </w:t>
      </w:r>
    </w:p>
    <w:p w14:paraId="25143B79" w14:textId="77777777" w:rsidR="00977BE8" w:rsidRDefault="00977BE8" w:rsidP="00964D1E">
      <w:pPr>
        <w:spacing w:after="0" w:line="240" w:lineRule="auto"/>
      </w:pPr>
    </w:p>
    <w:sectPr w:rsidR="00977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B2CE5"/>
    <w:multiLevelType w:val="hybridMultilevel"/>
    <w:tmpl w:val="15A60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93846"/>
    <w:multiLevelType w:val="hybridMultilevel"/>
    <w:tmpl w:val="71C05D98"/>
    <w:lvl w:ilvl="0" w:tplc="E08C2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B9E"/>
    <w:rsid w:val="00230534"/>
    <w:rsid w:val="006A007E"/>
    <w:rsid w:val="007B1B9E"/>
    <w:rsid w:val="00854263"/>
    <w:rsid w:val="00894557"/>
    <w:rsid w:val="008E2FB8"/>
    <w:rsid w:val="00964D1E"/>
    <w:rsid w:val="00977BE8"/>
    <w:rsid w:val="00C554AC"/>
    <w:rsid w:val="00D52AEF"/>
    <w:rsid w:val="00E1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3995D"/>
  <w15:chartTrackingRefBased/>
  <w15:docId w15:val="{163DC909-25B0-43F6-805A-FA0A0011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1B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7BE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305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2020-09-10T14:14:00Z</dcterms:created>
  <dcterms:modified xsi:type="dcterms:W3CDTF">2020-09-10T14:15:00Z</dcterms:modified>
</cp:coreProperties>
</file>