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EDB7" w14:textId="4FCACA1E" w:rsidR="00BF09DB" w:rsidRDefault="00BF09DB" w:rsidP="00BF09DB">
      <w:pPr>
        <w:rPr>
          <w:rFonts w:cstheme="minorHAnsi"/>
          <w:b/>
          <w:sz w:val="24"/>
          <w:szCs w:val="24"/>
        </w:rPr>
      </w:pPr>
      <w:r w:rsidRPr="00270B81">
        <w:rPr>
          <w:rFonts w:cstheme="minorHAnsi"/>
          <w:b/>
          <w:sz w:val="24"/>
          <w:szCs w:val="24"/>
        </w:rPr>
        <w:t>Employee Survey</w:t>
      </w:r>
      <w:r w:rsidR="00142DA7" w:rsidRPr="00270B81">
        <w:rPr>
          <w:rFonts w:cstheme="minorHAnsi"/>
          <w:b/>
          <w:sz w:val="24"/>
          <w:szCs w:val="24"/>
        </w:rPr>
        <w:t xml:space="preserve">: </w:t>
      </w:r>
      <w:r w:rsidR="00754C1F">
        <w:rPr>
          <w:rFonts w:cstheme="minorHAnsi"/>
          <w:b/>
          <w:sz w:val="24"/>
          <w:szCs w:val="24"/>
        </w:rPr>
        <w:t>Job</w:t>
      </w:r>
      <w:r w:rsidR="00142DA7" w:rsidRPr="00270B81">
        <w:rPr>
          <w:rFonts w:cstheme="minorHAnsi"/>
          <w:b/>
          <w:sz w:val="24"/>
          <w:szCs w:val="24"/>
        </w:rPr>
        <w:t xml:space="preserve"> Satisfaction</w:t>
      </w:r>
      <w:r w:rsidRPr="00270B81">
        <w:rPr>
          <w:rFonts w:cstheme="minorHAnsi"/>
          <w:b/>
          <w:sz w:val="24"/>
          <w:szCs w:val="24"/>
        </w:rPr>
        <w:t xml:space="preserve"> </w:t>
      </w:r>
    </w:p>
    <w:p w14:paraId="378018F5" w14:textId="77777777" w:rsidR="00270B81" w:rsidRPr="00270B81" w:rsidRDefault="00270B81" w:rsidP="00BF09DB">
      <w:pPr>
        <w:rPr>
          <w:rFonts w:cstheme="minorHAnsi"/>
          <w:b/>
          <w:sz w:val="24"/>
          <w:szCs w:val="24"/>
        </w:rPr>
      </w:pPr>
    </w:p>
    <w:p w14:paraId="5A027B1B" w14:textId="31D07FA4" w:rsidR="00BF09DB" w:rsidRPr="00270B81" w:rsidRDefault="00007918" w:rsidP="00BF09DB">
      <w:pPr>
        <w:rPr>
          <w:rFonts w:cstheme="minorHAnsi"/>
          <w:i/>
          <w:iCs/>
          <w:sz w:val="24"/>
          <w:szCs w:val="24"/>
        </w:rPr>
      </w:pPr>
      <w:r w:rsidRPr="00007918">
        <w:rPr>
          <w:rFonts w:cstheme="minorHAnsi"/>
          <w:sz w:val="24"/>
          <w:szCs w:val="24"/>
        </w:rPr>
        <w:t xml:space="preserve">[Company Name] is interested in your opinions and feelings about different aspects of your job. </w:t>
      </w:r>
      <w:r w:rsidR="00BF09DB" w:rsidRPr="00270B81">
        <w:rPr>
          <w:rFonts w:cstheme="minorHAnsi"/>
          <w:sz w:val="24"/>
          <w:szCs w:val="24"/>
        </w:rPr>
        <w:t>Please answer each of the follo</w:t>
      </w:r>
      <w:r w:rsidR="002F2791" w:rsidRPr="00270B81">
        <w:rPr>
          <w:rFonts w:cstheme="minorHAnsi"/>
          <w:sz w:val="24"/>
          <w:szCs w:val="24"/>
        </w:rPr>
        <w:t>w</w:t>
      </w:r>
      <w:r w:rsidR="00BF09DB" w:rsidRPr="00270B81">
        <w:rPr>
          <w:rFonts w:cstheme="minorHAnsi"/>
          <w:sz w:val="24"/>
          <w:szCs w:val="24"/>
        </w:rPr>
        <w:t>ing</w:t>
      </w:r>
      <w:r w:rsidR="002F2791" w:rsidRPr="00270B81">
        <w:rPr>
          <w:rFonts w:cstheme="minorHAnsi"/>
          <w:sz w:val="24"/>
          <w:szCs w:val="24"/>
        </w:rPr>
        <w:t xml:space="preserve"> </w:t>
      </w:r>
      <w:r w:rsidR="00BF09DB" w:rsidRPr="00270B81">
        <w:rPr>
          <w:rFonts w:cstheme="minorHAnsi"/>
          <w:sz w:val="24"/>
          <w:szCs w:val="24"/>
        </w:rPr>
        <w:t xml:space="preserve">questions by </w:t>
      </w:r>
      <w:r w:rsidR="001F28B6">
        <w:rPr>
          <w:rFonts w:cstheme="minorHAnsi"/>
          <w:sz w:val="24"/>
          <w:szCs w:val="24"/>
        </w:rPr>
        <w:t>selecting</w:t>
      </w:r>
      <w:r w:rsidR="002F2791" w:rsidRPr="00270B81">
        <w:rPr>
          <w:rFonts w:cstheme="minorHAnsi"/>
          <w:sz w:val="24"/>
          <w:szCs w:val="24"/>
        </w:rPr>
        <w:t xml:space="preserve"> </w:t>
      </w:r>
      <w:r w:rsidR="00BF09DB" w:rsidRPr="00270B81">
        <w:rPr>
          <w:rFonts w:cstheme="minorHAnsi"/>
          <w:sz w:val="24"/>
          <w:szCs w:val="24"/>
        </w:rPr>
        <w:t xml:space="preserve">the rating number you think is most appropriate. Feel free to make comments </w:t>
      </w:r>
      <w:r w:rsidR="002F2791" w:rsidRPr="00270B81">
        <w:rPr>
          <w:rFonts w:cstheme="minorHAnsi"/>
          <w:sz w:val="24"/>
          <w:szCs w:val="24"/>
        </w:rPr>
        <w:t xml:space="preserve">next to </w:t>
      </w:r>
      <w:r w:rsidR="00BF09DB" w:rsidRPr="00270B81">
        <w:rPr>
          <w:rFonts w:cstheme="minorHAnsi"/>
          <w:sz w:val="24"/>
          <w:szCs w:val="24"/>
        </w:rPr>
        <w:t>each statement or on the back of the survey.</w:t>
      </w:r>
    </w:p>
    <w:p w14:paraId="477DDF5D" w14:textId="72E81698" w:rsidR="00367BEC" w:rsidRPr="00270B81" w:rsidRDefault="002432E1" w:rsidP="00BF09DB">
      <w:pPr>
        <w:rPr>
          <w:rFonts w:cstheme="minorHAnsi"/>
          <w:b/>
          <w:bCs/>
          <w:sz w:val="24"/>
          <w:szCs w:val="24"/>
        </w:rPr>
      </w:pPr>
      <w:r w:rsidRPr="00270B81">
        <w:rPr>
          <w:rFonts w:eastAsia="Times New Roman" w:cstheme="minorHAnsi"/>
          <w:b/>
          <w:bCs/>
          <w:sz w:val="24"/>
          <w:szCs w:val="24"/>
        </w:rPr>
        <w:t>Using a scale of 1-5, with 5 being strongly agree and 1 being strongly disagree, please select one response for each statement.</w:t>
      </w:r>
      <w:r w:rsidRPr="00270B81">
        <w:rPr>
          <w:rFonts w:eastAsia="Times New Roman" w:cstheme="minorHAnsi"/>
          <w:sz w:val="24"/>
          <w:szCs w:val="24"/>
        </w:rPr>
        <w:t> 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747F9F" w:rsidRPr="00270B81" w14:paraId="4E9CE049" w14:textId="77777777" w:rsidTr="00570CB3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B8FD" w14:textId="4A6AA72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107992798"/>
            <w:r w:rsidRPr="00270B81">
              <w:rPr>
                <w:rFonts w:cstheme="minorHAnsi"/>
                <w:b/>
                <w:bCs/>
                <w:sz w:val="24"/>
                <w:szCs w:val="24"/>
              </w:rPr>
              <w:t>Satisfaction with [Company Name]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AC62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209B6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B6A5A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BD35D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87A5E" w14:textId="77777777" w:rsidR="00747F9F" w:rsidRPr="00270B81" w:rsidRDefault="00747F9F" w:rsidP="00570CB3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747F9F" w:rsidRPr="00576111" w14:paraId="78724256" w14:textId="77777777" w:rsidTr="00570CB3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534B2" w14:textId="148DDD06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This company is quick to use improved work methods.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8B40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D006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2B62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00B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CD44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6ED0E4AF" w14:textId="77777777" w:rsidTr="00570CB3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7E862" w14:textId="4A844412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Work activities in the company are sensibly organized.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DD47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D94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C652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1AD9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AF41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1DBD81B9" w14:textId="77777777" w:rsidTr="00570CB3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F499" w14:textId="1B233C43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The company tells my work group what it needs to know to do the best possible job.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887F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2DB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D1E40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4363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E10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4474CD11" w14:textId="77777777" w:rsidTr="00570CB3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6676F" w14:textId="20B7BE0D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cstheme="minorHAnsi"/>
                <w:sz w:val="24"/>
                <w:szCs w:val="24"/>
              </w:rPr>
              <w:t>When decisions are made, the people affected are rarely asked for their ideas and input.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BCE6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D0DE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C4AA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9CE1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259B" w14:textId="77777777" w:rsidR="00747F9F" w:rsidRPr="00605C87" w:rsidRDefault="00747F9F" w:rsidP="00570CB3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432E1" w:rsidRPr="00576111" w14:paraId="1FA5A7A7" w14:textId="77777777" w:rsidTr="00570CB3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5759" w14:textId="77777777" w:rsidR="002432E1" w:rsidRPr="00270B81" w:rsidRDefault="002432E1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Comments or suggestions for improvement:</w:t>
            </w:r>
          </w:p>
          <w:p w14:paraId="2310CCA3" w14:textId="77777777" w:rsidR="002432E1" w:rsidRPr="00270B81" w:rsidRDefault="002432E1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874D19" w14:textId="2C74B8F6" w:rsidR="002432E1" w:rsidRPr="00270B81" w:rsidRDefault="002432E1" w:rsidP="007421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C70540C" w14:textId="77777777" w:rsidR="00747F9F" w:rsidRDefault="00747F9F" w:rsidP="00BF09DB">
      <w:pPr>
        <w:rPr>
          <w:rFonts w:eastAsia="Times New Roman"/>
          <w:b/>
          <w:bCs/>
          <w:sz w:val="24"/>
          <w:szCs w:val="24"/>
        </w:rPr>
      </w:pPr>
    </w:p>
    <w:p w14:paraId="2C9F68C9" w14:textId="029AC0DC" w:rsidR="002F2791" w:rsidRDefault="00747F9F" w:rsidP="00BF09DB">
      <w:pPr>
        <w:rPr>
          <w:rFonts w:ascii="Arial" w:hAnsi="Arial" w:cs="Arial"/>
        </w:rPr>
      </w:pPr>
      <w:r w:rsidRPr="00605C87">
        <w:rPr>
          <w:rFonts w:eastAsia="Times New Roman"/>
          <w:b/>
          <w:bCs/>
          <w:sz w:val="24"/>
          <w:szCs w:val="24"/>
        </w:rPr>
        <w:t xml:space="preserve">Using a scale of 1-5, with 5 being </w:t>
      </w:r>
      <w:r>
        <w:rPr>
          <w:rFonts w:eastAsia="Times New Roman"/>
          <w:b/>
          <w:bCs/>
          <w:sz w:val="24"/>
          <w:szCs w:val="24"/>
        </w:rPr>
        <w:t>strongly agree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strongly disagree</w:t>
      </w:r>
      <w:r w:rsidRPr="00605C87">
        <w:rPr>
          <w:rFonts w:eastAsia="Times New Roman"/>
          <w:b/>
          <w:bCs/>
          <w:sz w:val="24"/>
          <w:szCs w:val="24"/>
        </w:rPr>
        <w:t>, please select one response for each statement.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747F9F" w:rsidRPr="00576111" w14:paraId="4EFF657C" w14:textId="77777777" w:rsidTr="00B12439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526E" w14:textId="737A5596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0B81">
              <w:rPr>
                <w:rFonts w:cstheme="minorHAnsi"/>
                <w:b/>
                <w:bCs/>
                <w:sz w:val="24"/>
                <w:szCs w:val="24"/>
              </w:rPr>
              <w:t>Satisfaction with My Supervisor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224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9A8E0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8439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D5972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42F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7F9F" w:rsidRPr="00576111" w14:paraId="7A5746BD" w14:textId="77777777" w:rsidTr="00B12439">
        <w:trPr>
          <w:trHeight w:val="1008"/>
        </w:trPr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518C5" w14:textId="1FC5EE42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lastRenderedPageBreak/>
              <w:t>My supervisor is willing to listen to my concerns and ideas.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056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E17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76FC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BFF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5A0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0B92D54F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AC56" w14:textId="5AE7DD8A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encourages people in my work group to work as a team.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137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AD3A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245B6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476F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51F3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41CEB58B" w14:textId="77777777" w:rsidTr="00B12439">
        <w:trPr>
          <w:trHeight w:val="1008"/>
        </w:trPr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DFF42" w14:textId="3AED0AFA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 xml:space="preserve">My supervisor </w:t>
            </w:r>
            <w:r w:rsidR="00570CB3" w:rsidRPr="00270B81">
              <w:rPr>
                <w:rFonts w:eastAsia="Times New Roman" w:cstheme="minorHAnsi"/>
                <w:sz w:val="24"/>
                <w:szCs w:val="24"/>
              </w:rPr>
              <w:t xml:space="preserve">does not </w:t>
            </w:r>
            <w:r w:rsidRPr="00270B81">
              <w:rPr>
                <w:rFonts w:eastAsia="Times New Roman" w:cstheme="minorHAnsi"/>
                <w:sz w:val="24"/>
                <w:szCs w:val="24"/>
              </w:rPr>
              <w:t>encourage people to exchange opinions and ideas.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4C5D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C46E8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F1D3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F754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3CE4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26A18A46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7709C" w14:textId="3D30F8E1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encourages people to give their best effort.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E5B7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7D8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EBBB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1B2F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A108" w14:textId="77777777" w:rsidR="00747F9F" w:rsidRPr="00605C87" w:rsidRDefault="00747F9F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71BE3A67" w14:textId="77777777" w:rsidTr="00B12439">
        <w:trPr>
          <w:trHeight w:val="1008"/>
        </w:trPr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C7EE8" w14:textId="3078B848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provides help, training and guidance so that I can improve my performance.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68FF" w14:textId="1F22B6D3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A286" w14:textId="11CC7E11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4EF1B" w14:textId="6D0D1B9A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5C589" w14:textId="2AE8E373" w:rsidR="00570CB3" w:rsidRPr="00570CB3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F3BC" w14:textId="436A7A09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570CB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5CCC8543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B6F80" w14:textId="1AD47B1B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does not treat all employees fairly.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165FA" w14:textId="66D87B24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17EA" w14:textId="19F9060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C3BA8" w14:textId="0169B867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97918" w14:textId="4FD40A2E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7581F" w14:textId="14975A7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7D69A07C" w14:textId="77777777" w:rsidTr="00B12439">
        <w:trPr>
          <w:trHeight w:val="1008"/>
        </w:trPr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0722A" w14:textId="77C001E7" w:rsidR="00570CB3" w:rsidRPr="00270B81" w:rsidRDefault="00570CB3" w:rsidP="00570CB3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My supervisor has an interest in and concern for work group members.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877B7" w14:textId="05DC3632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5AC1B" w14:textId="6C17BCD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4EC3" w14:textId="65B418B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28F92" w14:textId="4924D628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A89EB" w14:textId="2538A6C8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0CB3" w:rsidRPr="00576111" w14:paraId="2B43F64F" w14:textId="77777777" w:rsidTr="00B12439">
        <w:trPr>
          <w:trHeight w:val="1008"/>
        </w:trPr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85AE1" w14:textId="24E86720" w:rsidR="00570CB3" w:rsidRPr="00270B81" w:rsidRDefault="00570CB3" w:rsidP="00570CB3">
            <w:pPr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I have confidence and trust in my supervisor.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2F7F" w14:textId="09630FDD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F91A" w14:textId="38645685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E0561" w14:textId="7C57FFDC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13726" w14:textId="56FF8911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D9B1A" w14:textId="243A2B9E" w:rsidR="00570CB3" w:rsidRPr="00605C87" w:rsidRDefault="00570CB3" w:rsidP="00570CB3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47F9F" w:rsidRPr="00576111" w14:paraId="5667804A" w14:textId="77777777" w:rsidTr="00747F9F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5528" w14:textId="7777777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70B81">
              <w:rPr>
                <w:rFonts w:eastAsia="Times New Roman" w:cstheme="minorHAnsi"/>
                <w:sz w:val="24"/>
                <w:szCs w:val="24"/>
              </w:rPr>
              <w:t>Comments or suggestions for improvement:</w:t>
            </w:r>
          </w:p>
          <w:p w14:paraId="71C99C12" w14:textId="77777777" w:rsidR="00747F9F" w:rsidRPr="00270B81" w:rsidRDefault="00747F9F" w:rsidP="007421E8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E7555C0" w14:textId="41A0F632" w:rsidR="00747F9F" w:rsidRPr="00270B81" w:rsidRDefault="00747F9F" w:rsidP="007421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16D98C" w14:textId="5711A3B8" w:rsidR="002F2791" w:rsidRDefault="002F2791" w:rsidP="00BF09DB">
      <w:pPr>
        <w:rPr>
          <w:rFonts w:ascii="Arial" w:hAnsi="Arial" w:cs="Arial"/>
        </w:rPr>
      </w:pPr>
    </w:p>
    <w:p w14:paraId="2B33DACD" w14:textId="77777777" w:rsidR="00CA080B" w:rsidRDefault="00CA080B" w:rsidP="00BF09DB">
      <w:pPr>
        <w:rPr>
          <w:rFonts w:eastAsia="Times New Roman"/>
          <w:b/>
          <w:bCs/>
          <w:sz w:val="24"/>
          <w:szCs w:val="24"/>
        </w:rPr>
      </w:pPr>
    </w:p>
    <w:p w14:paraId="5AC2B597" w14:textId="187A69A7" w:rsidR="00570CB3" w:rsidRDefault="00570CB3" w:rsidP="00BF09DB">
      <w:pPr>
        <w:rPr>
          <w:rFonts w:ascii="Arial" w:hAnsi="Arial" w:cs="Arial"/>
        </w:rPr>
      </w:pPr>
      <w:r w:rsidRPr="00605C87">
        <w:rPr>
          <w:rFonts w:eastAsia="Times New Roman"/>
          <w:b/>
          <w:bCs/>
          <w:sz w:val="24"/>
          <w:szCs w:val="24"/>
        </w:rPr>
        <w:lastRenderedPageBreak/>
        <w:t xml:space="preserve">Using a scale of 1-5, with 5 being </w:t>
      </w:r>
      <w:r>
        <w:rPr>
          <w:rFonts w:eastAsia="Times New Roman"/>
          <w:b/>
          <w:bCs/>
          <w:sz w:val="24"/>
          <w:szCs w:val="24"/>
        </w:rPr>
        <w:t>strongly agree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strongly disagree</w:t>
      </w:r>
      <w:r w:rsidRPr="00605C87">
        <w:rPr>
          <w:rFonts w:eastAsia="Times New Roman"/>
          <w:b/>
          <w:bCs/>
          <w:sz w:val="24"/>
          <w:szCs w:val="24"/>
        </w:rPr>
        <w:t>, please select one response for each statement.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570CB3" w:rsidRPr="00576111" w14:paraId="409AC724" w14:textId="77777777" w:rsidTr="00570CB3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2AA2" w14:textId="36879339" w:rsidR="00570CB3" w:rsidRPr="00DB0E9A" w:rsidRDefault="00270B81" w:rsidP="00570CB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Satisfaction with My Department/Work Group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4671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F42BA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FC612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E549D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EE18" w14:textId="77777777" w:rsidR="00570CB3" w:rsidRPr="00605C87" w:rsidRDefault="00570CB3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511E" w:rsidRPr="00576111" w14:paraId="3909684B" w14:textId="77777777" w:rsidTr="007421E8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3F0A7" w14:textId="2B9F9886" w:rsidR="00F3511E" w:rsidRPr="00F3511E" w:rsidRDefault="00F3511E" w:rsidP="00F3511E">
            <w:pPr>
              <w:spacing w:after="300" w:line="240" w:lineRule="auto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3511E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My work group produces the amount of work expected of it.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42DCE" w14:textId="70B936F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E0A7B" w14:textId="0C7E944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4F7EF" w14:textId="6F0BF71B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8715B" w14:textId="3913BC4C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16842" w14:textId="452B8241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5D9A1E6E" w14:textId="77777777" w:rsidTr="001D2B0C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6814E" w14:textId="68892E93" w:rsidR="00F3511E" w:rsidRPr="00605C87" w:rsidRDefault="001D2B0C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My work group does not work efficiently.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3CEB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C3F6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7DD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B51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2953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FDA726F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E5E0" w14:textId="15F44666" w:rsidR="00F3511E" w:rsidRPr="00F3511E" w:rsidRDefault="00F3511E" w:rsidP="00F3511E">
            <w:pPr>
              <w:rPr>
                <w:rFonts w:eastAsia="Times New Roman"/>
                <w:sz w:val="24"/>
                <w:szCs w:val="24"/>
              </w:rPr>
            </w:pPr>
            <w:r w:rsidRPr="00F3511E">
              <w:rPr>
                <w:rFonts w:eastAsia="Times New Roman"/>
                <w:sz w:val="24"/>
                <w:szCs w:val="24"/>
              </w:rPr>
              <w:t>My group</w:t>
            </w:r>
            <w:r>
              <w:rPr>
                <w:rFonts w:eastAsia="Times New Roman"/>
                <w:sz w:val="24"/>
                <w:szCs w:val="24"/>
              </w:rPr>
              <w:t xml:space="preserve"> produces</w:t>
            </w:r>
            <w:r w:rsidRPr="00F3511E">
              <w:rPr>
                <w:rFonts w:eastAsia="Times New Roman"/>
                <w:sz w:val="24"/>
                <w:szCs w:val="24"/>
              </w:rPr>
              <w:t xml:space="preserve"> work of high quality.</w:t>
            </w:r>
          </w:p>
          <w:p w14:paraId="7C8E5486" w14:textId="6EA06AC2" w:rsidR="00F3511E" w:rsidRPr="00605C87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8E77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59B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F198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1BB4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286CF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1FAE23CD" w14:textId="77777777" w:rsidTr="001D2B0C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51836" w14:textId="57713E5D" w:rsidR="00F3511E" w:rsidRPr="00605C87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F3511E">
              <w:rPr>
                <w:rFonts w:eastAsia="Times New Roman"/>
                <w:sz w:val="24"/>
                <w:szCs w:val="24"/>
              </w:rPr>
              <w:t>People in my work group encourage each other to work together as a team.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D49E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F74C3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1BA1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3D192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9EF6" w14:textId="77777777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C098A26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94F27" w14:textId="3BA6F81A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emphasize a team goal.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5F3C" w14:textId="586B9173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795A" w14:textId="31B7D5A6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47BF1" w14:textId="748C183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384F9" w14:textId="3D8A112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15AE" w14:textId="74C10C43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609B3494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C3D48" w14:textId="3100D0F6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exchange ideas and opinions.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7E56B" w14:textId="2D005349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93A26" w14:textId="0087F58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89C72" w14:textId="7AE420D9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696AE" w14:textId="1CCD23F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F862D" w14:textId="04EA695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7881C5A0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026B" w14:textId="1CEAA2AE" w:rsidR="00F3511E" w:rsidRPr="00F3511E" w:rsidRDefault="00F3511E" w:rsidP="00F3511E">
            <w:pPr>
              <w:rPr>
                <w:rFonts w:cstheme="minorHAnsi"/>
                <w:sz w:val="24"/>
                <w:szCs w:val="24"/>
              </w:rPr>
            </w:pPr>
            <w:r w:rsidRPr="00F3511E">
              <w:rPr>
                <w:rFonts w:cstheme="minorHAnsi"/>
                <w:sz w:val="24"/>
                <w:szCs w:val="24"/>
              </w:rPr>
              <w:t>People in my work group encourage each other to give their best effort.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7633" w14:textId="2FD9076D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A4642" w14:textId="33FEB6FE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659F9" w14:textId="4DBEF24F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7301" w14:textId="316297D8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6ED7F" w14:textId="2E67F676" w:rsidR="00F3511E" w:rsidRPr="00605C87" w:rsidRDefault="00F3511E" w:rsidP="00F3511E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7F31BF6A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272EF" w14:textId="63CB05EB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People in my work group maintain high standards of performance.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020A8" w14:textId="0EA26F3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17ABD" w14:textId="08905B2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E76DB" w14:textId="2504E0E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935D" w14:textId="47349E3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C2E87" w14:textId="48A6627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093839A0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F395C" w14:textId="2975A1C6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People in my work group help me find ways to do my job better.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8496E" w14:textId="321C822B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5C49E" w14:textId="0ABA66AB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4E26E" w14:textId="2C0166B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F4159" w14:textId="4CCD737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AAD54" w14:textId="00D3439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3440E42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7E551" w14:textId="445E2547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lastRenderedPageBreak/>
              <w:t>People in my work group offer each other new ideas for solving job-related problems.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529A0" w14:textId="43D3F960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A8065" w14:textId="3612C0B4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C6F0B" w14:textId="08777CC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CE4B9" w14:textId="6AF9B6E7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768E" w14:textId="08EA9E0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20D9CE05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F3A88" w14:textId="53259923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does not plan well together to coordinate its efforts.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542FB" w14:textId="2BBC3700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76D46" w14:textId="6E96BC09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80B51" w14:textId="27B8989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70A0E" w14:textId="6FC27AF2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976A7" w14:textId="12F3888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4F6889D6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8D31" w14:textId="4CCCC11B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feels responsible for meeting its objectives successfully.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8592E" w14:textId="23CA8621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22562" w14:textId="2B8871F6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0FB31" w14:textId="2C88B945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516E" w14:textId="143849C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DBF82" w14:textId="4E745773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3E937E48" w14:textId="77777777" w:rsidTr="001D2B0C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CC040" w14:textId="791C3472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have confidence and trust in the people in my work group.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05DC" w14:textId="604BBB0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7BA5" w14:textId="5452FD18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6805" w14:textId="0EC45DBC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4640E" w14:textId="1E4CAAD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3791" w14:textId="7E4401FA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4162011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F354" w14:textId="2DE48C14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 group members seek mutually acceptable solutions when conflict arises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E9FAD" w14:textId="120CD347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9899" w14:textId="1111FD39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13E0" w14:textId="7A2C308C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6099" w14:textId="0C4F5795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4C0D2" w14:textId="5ADFB82F" w:rsidR="001D2B0C" w:rsidRPr="00605C87" w:rsidRDefault="001D2B0C" w:rsidP="001D2B0C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F3511E" w:rsidRPr="00576111" w14:paraId="5A6D31A6" w14:textId="77777777" w:rsidTr="007421E8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2F33F" w14:textId="77777777" w:rsidR="00F3511E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148A5C74" w14:textId="77777777" w:rsidR="00F3511E" w:rsidRDefault="00F3511E" w:rsidP="00F3511E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1B099A32" w14:textId="77777777" w:rsidR="00F3511E" w:rsidRPr="00570CB3" w:rsidRDefault="00F3511E" w:rsidP="00F351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8635DA" w14:textId="7D9C2D3C" w:rsidR="002F2791" w:rsidRDefault="002F2791" w:rsidP="00BF09DB">
      <w:pPr>
        <w:rPr>
          <w:rFonts w:ascii="Arial" w:hAnsi="Arial" w:cs="Arial"/>
        </w:rPr>
      </w:pPr>
    </w:p>
    <w:p w14:paraId="37CE17FD" w14:textId="7DC4066B" w:rsidR="001D2B0C" w:rsidRDefault="00BF09DB" w:rsidP="00BF09DB">
      <w:pPr>
        <w:rPr>
          <w:rFonts w:ascii="Arial" w:hAnsi="Arial" w:cs="Arial"/>
        </w:rPr>
      </w:pPr>
      <w:r w:rsidRPr="00BF09DB">
        <w:rPr>
          <w:rFonts w:ascii="Arial" w:hAnsi="Arial" w:cs="Arial"/>
        </w:rPr>
        <w:br/>
      </w:r>
      <w:r w:rsidR="001D2B0C" w:rsidRPr="00605C87">
        <w:rPr>
          <w:rFonts w:eastAsia="Times New Roman"/>
          <w:b/>
          <w:bCs/>
          <w:sz w:val="24"/>
          <w:szCs w:val="24"/>
        </w:rPr>
        <w:t xml:space="preserve">Using a scale of 1-5, with 5 being </w:t>
      </w:r>
      <w:r w:rsidR="001D2B0C">
        <w:rPr>
          <w:rFonts w:eastAsia="Times New Roman"/>
          <w:b/>
          <w:bCs/>
          <w:sz w:val="24"/>
          <w:szCs w:val="24"/>
        </w:rPr>
        <w:t>strongly agree</w:t>
      </w:r>
      <w:r w:rsidR="001D2B0C"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 w:rsidR="001D2B0C">
        <w:rPr>
          <w:rFonts w:eastAsia="Times New Roman"/>
          <w:b/>
          <w:bCs/>
          <w:sz w:val="24"/>
          <w:szCs w:val="24"/>
        </w:rPr>
        <w:t>strongly disagree</w:t>
      </w:r>
      <w:r w:rsidR="001D2B0C" w:rsidRPr="00605C87">
        <w:rPr>
          <w:rFonts w:eastAsia="Times New Roman"/>
          <w:b/>
          <w:bCs/>
          <w:sz w:val="24"/>
          <w:szCs w:val="24"/>
        </w:rPr>
        <w:t>, please select one response for each statement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1047"/>
        <w:gridCol w:w="1047"/>
        <w:gridCol w:w="1048"/>
        <w:gridCol w:w="1047"/>
        <w:gridCol w:w="1048"/>
      </w:tblGrid>
      <w:tr w:rsidR="001D2B0C" w:rsidRPr="00576111" w14:paraId="7FD6B7BB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B1EBF" w14:textId="4F45D76C" w:rsidR="001D2B0C" w:rsidRPr="00DB0E9A" w:rsidRDefault="00270B81" w:rsidP="007421E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Individual Satisfaction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7D6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371C7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0951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47D3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0D2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D2B0C" w:rsidRPr="00576111" w14:paraId="60A86E89" w14:textId="77777777" w:rsidTr="007421E8">
        <w:tc>
          <w:tcPr>
            <w:tcW w:w="43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790B" w14:textId="7314DC6A" w:rsidR="001D2B0C" w:rsidRPr="00F3511E" w:rsidRDefault="001D2B0C" w:rsidP="007421E8">
            <w:pPr>
              <w:spacing w:after="300" w:line="240" w:lineRule="auto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1D2B0C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I enjoy performing the day-to-day activities of my job.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77B6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6FC1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28D39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08F6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98DF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0B94191C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558E2" w14:textId="121B4437" w:rsidR="001D2B0C" w:rsidRPr="00605C87" w:rsidRDefault="001D2B0C" w:rsidP="001D2B0C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Doing my job gives me a sense of personal satisfaction.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FAB2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8A8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2518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E65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711D6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C433AB7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9C01A" w14:textId="1F0DE399" w:rsidR="001D2B0C" w:rsidRPr="00605C87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t>My job does not use my skills and abilities effectively.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4FEF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36E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F74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BFE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E717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74534287" w14:textId="77777777" w:rsidTr="007421E8">
        <w:tc>
          <w:tcPr>
            <w:tcW w:w="437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07324" w14:textId="2585701F" w:rsidR="001D2B0C" w:rsidRPr="00605C87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1D2B0C">
              <w:rPr>
                <w:rFonts w:eastAsia="Times New Roman"/>
                <w:sz w:val="24"/>
                <w:szCs w:val="24"/>
              </w:rPr>
              <w:lastRenderedPageBreak/>
              <w:t>Doing my job well leads to things like pay increases and bonuses.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253C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63FD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397A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E5F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58C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4668BA0A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C2CA1" w14:textId="571F6AEC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Doing my job well leads to things like recognition and respect from those I work with.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8F26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94CEA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876A9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D207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249DF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617A359B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5FD28" w14:textId="57B27E62" w:rsidR="001D2B0C" w:rsidRPr="00F3511E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am not clear about what people expect me to do on the job.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DB41B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6212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4CE4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0A683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C7B5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3E39D42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766C2" w14:textId="0B9B840F" w:rsidR="001D2B0C" w:rsidRPr="001D2B0C" w:rsidRDefault="001D2B0C" w:rsidP="001D2B0C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workload is appropriate and manageable.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DE616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AA04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34FE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8D070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11C33" w14:textId="77777777" w:rsidR="001D2B0C" w:rsidRPr="00605C87" w:rsidRDefault="001D2B0C" w:rsidP="007421E8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2A78F393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4A074" w14:textId="6970B7AD" w:rsidR="00B12439" w:rsidRPr="00F3511E" w:rsidRDefault="00B12439" w:rsidP="00B12439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My productivity is impacted by long-standing rules and policies that are outdated.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C53D1" w14:textId="21C0A0F3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82BF4" w14:textId="75EB4A57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AFDDE" w14:textId="5E8FD10F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9F967" w14:textId="4E540431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1B065" w14:textId="08319A2E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493EC293" w14:textId="77777777" w:rsidTr="007421E8">
        <w:tc>
          <w:tcPr>
            <w:tcW w:w="43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522EB" w14:textId="67CF8CEB" w:rsidR="00B12439" w:rsidRPr="00F3511E" w:rsidRDefault="00754C1F" w:rsidP="00B124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am proud to work for this company.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98D61" w14:textId="71F48A09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18D65" w14:textId="4D60655E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A1648" w14:textId="061DA8C9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CA02" w14:textId="3AE0CE22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38054" w14:textId="5D50C125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B12439" w:rsidRPr="00576111" w14:paraId="625C41DA" w14:textId="77777777" w:rsidTr="007421E8">
        <w:tc>
          <w:tcPr>
            <w:tcW w:w="437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B53C1" w14:textId="305301AA" w:rsidR="00B12439" w:rsidRPr="00F3511E" w:rsidRDefault="00B12439" w:rsidP="00B12439">
            <w:pPr>
              <w:rPr>
                <w:rFonts w:cstheme="minorHAnsi"/>
                <w:sz w:val="24"/>
                <w:szCs w:val="24"/>
              </w:rPr>
            </w:pPr>
            <w:r w:rsidRPr="001D2B0C">
              <w:rPr>
                <w:rFonts w:cstheme="minorHAnsi"/>
                <w:sz w:val="24"/>
                <w:szCs w:val="24"/>
              </w:rPr>
              <w:t>I would recommend this company as a good place to work to my family and friends.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8B821" w14:textId="7E0E9DA0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97C" w14:textId="11C206A1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1F89" w14:textId="5B84F992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7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B9D6B" w14:textId="176740E4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4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D2C3" w14:textId="6F311F0D" w:rsidR="00B12439" w:rsidRPr="00605C87" w:rsidRDefault="00B12439" w:rsidP="00B12439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1D2B0C" w:rsidRPr="00576111" w14:paraId="18CB2610" w14:textId="77777777" w:rsidTr="007421E8">
        <w:tc>
          <w:tcPr>
            <w:tcW w:w="961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C123" w14:textId="77777777" w:rsidR="001D2B0C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74604B0E" w14:textId="77777777" w:rsidR="001D2B0C" w:rsidRDefault="001D2B0C" w:rsidP="007421E8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2D2C5525" w14:textId="77777777" w:rsidR="001D2B0C" w:rsidRPr="00570CB3" w:rsidRDefault="001D2B0C" w:rsidP="007421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935EE1" w14:textId="77777777" w:rsidR="00270B81" w:rsidRDefault="00270B81" w:rsidP="00BF09DB">
      <w:pPr>
        <w:rPr>
          <w:rFonts w:cstheme="minorHAnsi"/>
          <w:sz w:val="24"/>
          <w:szCs w:val="24"/>
        </w:rPr>
      </w:pPr>
    </w:p>
    <w:p w14:paraId="756EE4AE" w14:textId="5A220129" w:rsidR="00BF09DB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The results of this survey will be kept c</w:t>
      </w:r>
      <w:r w:rsidR="00BF09DB" w:rsidRPr="00270B81">
        <w:rPr>
          <w:rFonts w:cstheme="minorHAnsi"/>
          <w:sz w:val="24"/>
          <w:szCs w:val="24"/>
        </w:rPr>
        <w:t>onfidentia</w:t>
      </w:r>
      <w:r w:rsidRPr="00270B81">
        <w:rPr>
          <w:rFonts w:cstheme="minorHAnsi"/>
          <w:sz w:val="24"/>
          <w:szCs w:val="24"/>
        </w:rPr>
        <w:t xml:space="preserve">l. </w:t>
      </w:r>
      <w:r w:rsidR="00BF09DB" w:rsidRPr="00270B81">
        <w:rPr>
          <w:rFonts w:cstheme="minorHAnsi"/>
          <w:sz w:val="24"/>
          <w:szCs w:val="24"/>
        </w:rPr>
        <w:t xml:space="preserve">Please complete the following information below so we may target areas for improvement and make the best use of your feedback. </w:t>
      </w:r>
    </w:p>
    <w:p w14:paraId="3A47E29E" w14:textId="0C5E2F59" w:rsidR="00BF09DB" w:rsidRPr="00270B81" w:rsidRDefault="00BF09DB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Department:</w:t>
      </w:r>
      <w:r w:rsidR="00806FE4" w:rsidRPr="00270B81">
        <w:rPr>
          <w:rFonts w:cstheme="minorHAnsi"/>
          <w:sz w:val="24"/>
          <w:szCs w:val="24"/>
        </w:rPr>
        <w:t xml:space="preserve"> ________________________________________</w:t>
      </w:r>
    </w:p>
    <w:p w14:paraId="72CDA787" w14:textId="73323991" w:rsidR="00BF09DB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>Job title</w:t>
      </w:r>
      <w:r w:rsidR="00BF09DB" w:rsidRPr="00270B81">
        <w:rPr>
          <w:rFonts w:cstheme="minorHAnsi"/>
          <w:sz w:val="24"/>
          <w:szCs w:val="24"/>
        </w:rPr>
        <w:t>:</w:t>
      </w:r>
      <w:r w:rsidRPr="00270B81">
        <w:rPr>
          <w:rFonts w:cstheme="minorHAnsi"/>
          <w:sz w:val="24"/>
          <w:szCs w:val="24"/>
        </w:rPr>
        <w:t xml:space="preserve"> ___________________________________________</w:t>
      </w:r>
    </w:p>
    <w:p w14:paraId="5A8C1333" w14:textId="4AC9831D" w:rsidR="00052AA9" w:rsidRPr="00270B81" w:rsidRDefault="00BF09DB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sz w:val="24"/>
          <w:szCs w:val="24"/>
        </w:rPr>
        <w:t xml:space="preserve">Years of </w:t>
      </w:r>
      <w:r w:rsidR="00806FE4" w:rsidRPr="00270B81">
        <w:rPr>
          <w:rFonts w:cstheme="minorHAnsi"/>
          <w:sz w:val="24"/>
          <w:szCs w:val="24"/>
        </w:rPr>
        <w:t>s</w:t>
      </w:r>
      <w:r w:rsidRPr="00270B81">
        <w:rPr>
          <w:rFonts w:cstheme="minorHAnsi"/>
          <w:sz w:val="24"/>
          <w:szCs w:val="24"/>
        </w:rPr>
        <w:t xml:space="preserve">ervice with </w:t>
      </w:r>
      <w:r w:rsidR="00806FE4" w:rsidRPr="00270B81">
        <w:rPr>
          <w:rFonts w:cstheme="minorHAnsi"/>
          <w:sz w:val="24"/>
          <w:szCs w:val="24"/>
        </w:rPr>
        <w:t>this c</w:t>
      </w:r>
      <w:r w:rsidRPr="00270B81">
        <w:rPr>
          <w:rFonts w:cstheme="minorHAnsi"/>
          <w:sz w:val="24"/>
          <w:szCs w:val="24"/>
        </w:rPr>
        <w:t>ompany:</w:t>
      </w:r>
      <w:r w:rsidR="00806FE4" w:rsidRPr="00270B81">
        <w:rPr>
          <w:rFonts w:cstheme="minorHAnsi"/>
          <w:sz w:val="24"/>
          <w:szCs w:val="24"/>
        </w:rPr>
        <w:t xml:space="preserve"> ______________________</w:t>
      </w:r>
    </w:p>
    <w:p w14:paraId="337FEB31" w14:textId="2E7A60CA" w:rsidR="00806FE4" w:rsidRPr="00270B81" w:rsidRDefault="00806FE4" w:rsidP="00BF09DB">
      <w:pPr>
        <w:rPr>
          <w:rFonts w:cstheme="minorHAnsi"/>
          <w:sz w:val="24"/>
          <w:szCs w:val="24"/>
        </w:rPr>
      </w:pPr>
      <w:r w:rsidRPr="00270B81">
        <w:rPr>
          <w:rFonts w:cstheme="minorHAnsi"/>
          <w:b/>
          <w:bCs/>
          <w:sz w:val="24"/>
          <w:szCs w:val="24"/>
        </w:rPr>
        <w:t>Thank you again for your participation!</w:t>
      </w:r>
    </w:p>
    <w:sectPr w:rsidR="00806FE4" w:rsidRPr="0027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DB"/>
    <w:rsid w:val="00007918"/>
    <w:rsid w:val="00052AA9"/>
    <w:rsid w:val="00142DA7"/>
    <w:rsid w:val="001A3DDD"/>
    <w:rsid w:val="001D2B0C"/>
    <w:rsid w:val="001F28B6"/>
    <w:rsid w:val="00213E3E"/>
    <w:rsid w:val="002432E1"/>
    <w:rsid w:val="00270B81"/>
    <w:rsid w:val="002F2791"/>
    <w:rsid w:val="00367BEC"/>
    <w:rsid w:val="00570CB3"/>
    <w:rsid w:val="006051CB"/>
    <w:rsid w:val="00747F9F"/>
    <w:rsid w:val="00754C1F"/>
    <w:rsid w:val="007B205E"/>
    <w:rsid w:val="00806FE4"/>
    <w:rsid w:val="00832D01"/>
    <w:rsid w:val="00A854E9"/>
    <w:rsid w:val="00AA31DE"/>
    <w:rsid w:val="00B12439"/>
    <w:rsid w:val="00BE2D20"/>
    <w:rsid w:val="00BF09DB"/>
    <w:rsid w:val="00CA080B"/>
    <w:rsid w:val="00E65F96"/>
    <w:rsid w:val="00E90079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1A92"/>
  <w15:chartTrackingRefBased/>
  <w15:docId w15:val="{F85FB521-19BC-4573-873E-6D5D9699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3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0291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92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27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A448-2F56-48D7-9530-4FFA2E60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2022-07-25T13:49:00Z</dcterms:created>
  <dcterms:modified xsi:type="dcterms:W3CDTF">2022-07-25T13:58:00Z</dcterms:modified>
</cp:coreProperties>
</file>