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A750" w14:textId="77777777" w:rsidR="00A7788E" w:rsidRPr="00193422" w:rsidRDefault="00A7788E" w:rsidP="00A7788E">
      <w:pPr>
        <w:spacing w:before="150" w:after="150" w:line="450" w:lineRule="atLeast"/>
        <w:outlineLvl w:val="0"/>
        <w:rPr>
          <w:rFonts w:ascii="Arial" w:eastAsia="Times New Roman" w:hAnsi="Arial" w:cs="Arial"/>
          <w:b/>
          <w:bCs/>
          <w:color w:val="515151"/>
          <w:kern w:val="36"/>
        </w:rPr>
      </w:pPr>
      <w:r w:rsidRPr="00193422">
        <w:rPr>
          <w:rFonts w:ascii="Arial" w:eastAsia="Times New Roman" w:hAnsi="Arial" w:cs="Arial"/>
          <w:b/>
          <w:bCs/>
          <w:color w:val="515151"/>
          <w:kern w:val="36"/>
        </w:rPr>
        <w:t xml:space="preserve">Completed Performance Appraisal Form </w:t>
      </w:r>
    </w:p>
    <w:p w14:paraId="2887C603" w14:textId="77777777" w:rsidR="00630758" w:rsidRPr="00EB1E80" w:rsidRDefault="00630758" w:rsidP="0018681E">
      <w:pPr>
        <w:spacing w:before="150" w:after="150" w:line="450" w:lineRule="atLeast"/>
        <w:outlineLvl w:val="0"/>
        <w:rPr>
          <w:rFonts w:ascii="Arial" w:eastAsia="Times New Roman" w:hAnsi="Arial" w:cs="Arial"/>
          <w:b/>
          <w:bCs/>
          <w:kern w:val="36"/>
        </w:rPr>
      </w:pPr>
    </w:p>
    <w:p w14:paraId="68CB0AE1" w14:textId="198661D3" w:rsidR="0018681E" w:rsidRPr="00E44B63" w:rsidRDefault="0018681E" w:rsidP="0018681E">
      <w:pPr>
        <w:spacing w:after="150" w:line="340" w:lineRule="atLeast"/>
        <w:rPr>
          <w:rFonts w:ascii="Arial" w:eastAsia="Times New Roman" w:hAnsi="Arial" w:cs="Arial"/>
          <w:color w:val="333333"/>
        </w:rPr>
      </w:pPr>
      <w:r w:rsidRPr="00E44B63">
        <w:rPr>
          <w:rFonts w:ascii="Arial" w:eastAsia="Times New Roman" w:hAnsi="Arial" w:cs="Arial"/>
          <w:b/>
          <w:bCs/>
          <w:color w:val="333333"/>
        </w:rPr>
        <w:t>Employee Name</w:t>
      </w:r>
      <w:r w:rsidRPr="00E44B63">
        <w:rPr>
          <w:rFonts w:ascii="Arial" w:eastAsia="Times New Roman" w:hAnsi="Arial" w:cs="Arial"/>
          <w:color w:val="333333"/>
        </w:rPr>
        <w:t>: Terry Jones</w:t>
      </w:r>
      <w:r w:rsidR="009A7840" w:rsidRPr="00E44B63">
        <w:rPr>
          <w:rFonts w:ascii="Arial" w:eastAsia="Times New Roman" w:hAnsi="Arial" w:cs="Arial"/>
          <w:color w:val="333333"/>
        </w:rPr>
        <w:tab/>
      </w:r>
      <w:r w:rsidR="009A7840" w:rsidRPr="00E44B63">
        <w:rPr>
          <w:rFonts w:ascii="Arial" w:eastAsia="Times New Roman" w:hAnsi="Arial" w:cs="Arial"/>
          <w:color w:val="333333"/>
        </w:rPr>
        <w:tab/>
      </w:r>
      <w:r w:rsidR="009A7840" w:rsidRPr="00E44B63">
        <w:rPr>
          <w:rFonts w:ascii="Arial" w:eastAsia="Times New Roman" w:hAnsi="Arial" w:cs="Arial"/>
          <w:b/>
          <w:bCs/>
          <w:color w:val="333333"/>
        </w:rPr>
        <w:t>Position</w:t>
      </w:r>
      <w:r w:rsidR="009A7840" w:rsidRPr="00E44B63">
        <w:rPr>
          <w:rFonts w:ascii="Arial" w:eastAsia="Times New Roman" w:hAnsi="Arial" w:cs="Arial"/>
          <w:color w:val="333333"/>
        </w:rPr>
        <w:t>: Marketing Manager</w:t>
      </w:r>
      <w:r w:rsidRPr="00E44B63">
        <w:rPr>
          <w:rFonts w:ascii="Arial" w:eastAsia="Times New Roman" w:hAnsi="Arial" w:cs="Arial"/>
          <w:color w:val="333333"/>
        </w:rPr>
        <w:br/>
      </w:r>
      <w:r w:rsidRPr="00E44B63">
        <w:rPr>
          <w:rFonts w:ascii="Arial" w:eastAsia="Times New Roman" w:hAnsi="Arial" w:cs="Arial"/>
          <w:b/>
          <w:bCs/>
          <w:color w:val="333333"/>
        </w:rPr>
        <w:t>Supervisor Name</w:t>
      </w:r>
      <w:r w:rsidRPr="00E44B63">
        <w:rPr>
          <w:rFonts w:ascii="Arial" w:eastAsia="Times New Roman" w:hAnsi="Arial" w:cs="Arial"/>
          <w:color w:val="333333"/>
        </w:rPr>
        <w:t>: Meredith Smith</w:t>
      </w:r>
      <w:r w:rsidR="009A7840" w:rsidRPr="00E44B63">
        <w:rPr>
          <w:rFonts w:ascii="Arial" w:eastAsia="Times New Roman" w:hAnsi="Arial" w:cs="Arial"/>
          <w:color w:val="333333"/>
        </w:rPr>
        <w:tab/>
      </w:r>
      <w:r w:rsidR="009A7840" w:rsidRPr="00E44B63">
        <w:rPr>
          <w:rFonts w:ascii="Arial" w:eastAsia="Times New Roman" w:hAnsi="Arial" w:cs="Arial"/>
          <w:color w:val="333333"/>
        </w:rPr>
        <w:tab/>
      </w:r>
      <w:r w:rsidR="009A7840" w:rsidRPr="00E44B63">
        <w:rPr>
          <w:rFonts w:ascii="Arial" w:eastAsia="Times New Roman" w:hAnsi="Arial" w:cs="Arial"/>
          <w:b/>
          <w:bCs/>
          <w:color w:val="333333"/>
        </w:rPr>
        <w:t>Department</w:t>
      </w:r>
      <w:r w:rsidR="009A7840" w:rsidRPr="00E44B63">
        <w:rPr>
          <w:rFonts w:ascii="Arial" w:eastAsia="Times New Roman" w:hAnsi="Arial" w:cs="Arial"/>
          <w:color w:val="333333"/>
        </w:rPr>
        <w:t>: Marketing</w:t>
      </w:r>
      <w:r w:rsidRPr="00E44B63">
        <w:rPr>
          <w:rFonts w:ascii="Arial" w:eastAsia="Times New Roman" w:hAnsi="Arial" w:cs="Arial"/>
          <w:color w:val="333333"/>
        </w:rPr>
        <w:br/>
      </w:r>
      <w:r w:rsidRPr="00E44B63">
        <w:rPr>
          <w:rFonts w:ascii="Arial" w:eastAsia="Times New Roman" w:hAnsi="Arial" w:cs="Arial"/>
          <w:color w:val="333333"/>
        </w:rPr>
        <w:br/>
      </w:r>
      <w:r w:rsidR="00E44B63" w:rsidRPr="00E44B63">
        <w:rPr>
          <w:rFonts w:ascii="Arial" w:eastAsia="Times New Roman" w:hAnsi="Arial" w:cs="Arial"/>
          <w:b/>
          <w:bCs/>
          <w:color w:val="333333"/>
        </w:rPr>
        <w:t>Date of employee self-assessment</w:t>
      </w:r>
      <w:r w:rsidRPr="00E44B63">
        <w:rPr>
          <w:rFonts w:ascii="Arial" w:eastAsia="Times New Roman" w:hAnsi="Arial" w:cs="Arial"/>
          <w:color w:val="333333"/>
        </w:rPr>
        <w:t xml:space="preserve">: November 15, </w:t>
      </w:r>
      <w:r w:rsidR="00331732" w:rsidRPr="00E44B63">
        <w:rPr>
          <w:rFonts w:ascii="Arial" w:eastAsia="Times New Roman" w:hAnsi="Arial" w:cs="Arial"/>
          <w:color w:val="333333"/>
        </w:rPr>
        <w:t>20</w:t>
      </w:r>
      <w:r w:rsidR="008C7696">
        <w:rPr>
          <w:rFonts w:ascii="Arial" w:eastAsia="Times New Roman" w:hAnsi="Arial" w:cs="Arial"/>
          <w:color w:val="333333"/>
        </w:rPr>
        <w:t>21</w:t>
      </w:r>
      <w:r w:rsidRPr="00E44B63">
        <w:rPr>
          <w:rFonts w:ascii="Arial" w:eastAsia="Times New Roman" w:hAnsi="Arial" w:cs="Arial"/>
          <w:color w:val="333333"/>
        </w:rPr>
        <w:br/>
      </w:r>
      <w:r w:rsidR="00E44B63" w:rsidRPr="00E44B63">
        <w:rPr>
          <w:rFonts w:ascii="Arial" w:eastAsia="Times New Roman" w:hAnsi="Arial" w:cs="Arial"/>
          <w:b/>
          <w:bCs/>
          <w:color w:val="333333"/>
        </w:rPr>
        <w:t>Date of manager assessment</w:t>
      </w:r>
      <w:r w:rsidRPr="00E44B63">
        <w:rPr>
          <w:rFonts w:ascii="Arial" w:eastAsia="Times New Roman" w:hAnsi="Arial" w:cs="Arial"/>
          <w:color w:val="333333"/>
        </w:rPr>
        <w:t xml:space="preserve">: December 5, </w:t>
      </w:r>
      <w:r w:rsidR="00331732" w:rsidRPr="00E44B63">
        <w:rPr>
          <w:rFonts w:ascii="Arial" w:eastAsia="Times New Roman" w:hAnsi="Arial" w:cs="Arial"/>
          <w:color w:val="333333"/>
        </w:rPr>
        <w:t>20</w:t>
      </w:r>
      <w:r w:rsidR="008C7696">
        <w:rPr>
          <w:rFonts w:ascii="Arial" w:eastAsia="Times New Roman" w:hAnsi="Arial" w:cs="Arial"/>
          <w:color w:val="333333"/>
        </w:rPr>
        <w:t>21</w:t>
      </w:r>
    </w:p>
    <w:p w14:paraId="506D53A5" w14:textId="5FFB37FE" w:rsidR="0018681E" w:rsidRPr="00E44B63" w:rsidRDefault="0018681E" w:rsidP="00610EFE">
      <w:pPr>
        <w:spacing w:after="150" w:line="240" w:lineRule="auto"/>
        <w:rPr>
          <w:rFonts w:ascii="Arial" w:eastAsia="Times New Roman" w:hAnsi="Arial" w:cs="Arial"/>
          <w:i/>
          <w:color w:val="333333"/>
        </w:rPr>
      </w:pPr>
      <w:r w:rsidRPr="00E44B63">
        <w:rPr>
          <w:rFonts w:ascii="Arial" w:eastAsia="Times New Roman" w:hAnsi="Arial" w:cs="Arial"/>
          <w:b/>
          <w:bCs/>
          <w:i/>
          <w:color w:val="333333"/>
        </w:rPr>
        <w:t xml:space="preserve">Instructions: </w:t>
      </w:r>
      <w:r w:rsidR="00BA53E4" w:rsidRPr="00E44B63">
        <w:rPr>
          <w:rFonts w:ascii="Arial" w:eastAsia="Times New Roman" w:hAnsi="Arial" w:cs="Arial"/>
          <w:i/>
          <w:color w:val="333333"/>
        </w:rPr>
        <w:t xml:space="preserve">Employees are to complete </w:t>
      </w:r>
      <w:r w:rsidR="001E0D4B">
        <w:rPr>
          <w:rFonts w:ascii="Arial" w:eastAsia="Times New Roman" w:hAnsi="Arial" w:cs="Arial"/>
          <w:i/>
          <w:color w:val="333333"/>
        </w:rPr>
        <w:t>a</w:t>
      </w:r>
      <w:r w:rsidR="00BA53E4" w:rsidRPr="00E44B63">
        <w:rPr>
          <w:rFonts w:ascii="Arial" w:eastAsia="Times New Roman" w:hAnsi="Arial" w:cs="Arial"/>
          <w:i/>
          <w:color w:val="333333"/>
        </w:rPr>
        <w:t xml:space="preserve"> self-assessment</w:t>
      </w:r>
      <w:r w:rsidRPr="00E44B63">
        <w:rPr>
          <w:rFonts w:ascii="Arial" w:eastAsia="Times New Roman" w:hAnsi="Arial" w:cs="Arial"/>
          <w:i/>
          <w:color w:val="333333"/>
        </w:rPr>
        <w:t xml:space="preserve"> </w:t>
      </w:r>
      <w:r w:rsidR="001E0D4B">
        <w:rPr>
          <w:rFonts w:ascii="Arial" w:eastAsia="Times New Roman" w:hAnsi="Arial" w:cs="Arial"/>
          <w:i/>
          <w:color w:val="333333"/>
        </w:rPr>
        <w:t xml:space="preserve">and submit it </w:t>
      </w:r>
      <w:r w:rsidR="00BA53E4" w:rsidRPr="00E44B63">
        <w:rPr>
          <w:rFonts w:ascii="Arial" w:eastAsia="Times New Roman" w:hAnsi="Arial" w:cs="Arial"/>
          <w:i/>
          <w:color w:val="333333"/>
        </w:rPr>
        <w:t xml:space="preserve">to their manager </w:t>
      </w:r>
      <w:r w:rsidRPr="00E44B63">
        <w:rPr>
          <w:rFonts w:ascii="Arial" w:eastAsia="Times New Roman" w:hAnsi="Arial" w:cs="Arial"/>
          <w:i/>
          <w:color w:val="333333"/>
        </w:rPr>
        <w:t>no later than November 1</w:t>
      </w:r>
      <w:r w:rsidR="00BA53E4" w:rsidRPr="00E44B63">
        <w:rPr>
          <w:rFonts w:ascii="Arial" w:eastAsia="Times New Roman" w:hAnsi="Arial" w:cs="Arial"/>
          <w:i/>
          <w:color w:val="333333"/>
        </w:rPr>
        <w:t xml:space="preserve">5. Managers are to </w:t>
      </w:r>
      <w:r w:rsidRPr="00E44B63">
        <w:rPr>
          <w:rFonts w:ascii="Arial" w:eastAsia="Times New Roman" w:hAnsi="Arial" w:cs="Arial"/>
          <w:i/>
          <w:color w:val="333333"/>
        </w:rPr>
        <w:t>complete</w:t>
      </w:r>
      <w:r w:rsidR="00BA53E4" w:rsidRPr="00E44B63">
        <w:rPr>
          <w:rFonts w:ascii="Arial" w:eastAsia="Times New Roman" w:hAnsi="Arial" w:cs="Arial"/>
          <w:i/>
          <w:color w:val="333333"/>
        </w:rPr>
        <w:t xml:space="preserve"> their assessment</w:t>
      </w:r>
      <w:r w:rsidRPr="00E44B63">
        <w:rPr>
          <w:rFonts w:ascii="Arial" w:eastAsia="Times New Roman" w:hAnsi="Arial" w:cs="Arial"/>
          <w:i/>
          <w:color w:val="333333"/>
        </w:rPr>
        <w:t xml:space="preserve"> </w:t>
      </w:r>
      <w:r w:rsidR="001E0D4B">
        <w:rPr>
          <w:rFonts w:ascii="Arial" w:eastAsia="Times New Roman" w:hAnsi="Arial" w:cs="Arial"/>
          <w:i/>
          <w:color w:val="333333"/>
        </w:rPr>
        <w:t xml:space="preserve">and submit it </w:t>
      </w:r>
      <w:r w:rsidRPr="00E44B63">
        <w:rPr>
          <w:rFonts w:ascii="Arial" w:eastAsia="Times New Roman" w:hAnsi="Arial" w:cs="Arial"/>
          <w:i/>
          <w:color w:val="333333"/>
        </w:rPr>
        <w:t xml:space="preserve">to Human Resources by December 5. </w:t>
      </w:r>
    </w:p>
    <w:p w14:paraId="0D2ECF17" w14:textId="77777777" w:rsidR="0018681E" w:rsidRDefault="0018681E" w:rsidP="0018681E">
      <w:pPr>
        <w:spacing w:after="150" w:line="340" w:lineRule="atLeast"/>
        <w:rPr>
          <w:rFonts w:ascii="Arial" w:eastAsia="Times New Roman" w:hAnsi="Arial" w:cs="Arial"/>
          <w:color w:val="333333"/>
        </w:rPr>
      </w:pPr>
      <w:r w:rsidRPr="00E44B63">
        <w:rPr>
          <w:rFonts w:ascii="Arial" w:eastAsia="Times New Roman" w:hAnsi="Arial" w:cs="Arial"/>
          <w:b/>
          <w:bCs/>
          <w:color w:val="333333"/>
        </w:rPr>
        <w:t>Rating scale:</w:t>
      </w:r>
      <w:r w:rsidRPr="00E44B63">
        <w:rPr>
          <w:rFonts w:ascii="Arial" w:eastAsia="Times New Roman" w:hAnsi="Arial" w:cs="Arial"/>
          <w:color w:val="333333"/>
        </w:rPr>
        <w:t xml:space="preserve"> </w:t>
      </w:r>
    </w:p>
    <w:p w14:paraId="57CB5948" w14:textId="77777777" w:rsidR="00E44B63" w:rsidRDefault="00E44B63" w:rsidP="00E44B63">
      <w:pPr>
        <w:pStyle w:val="NoSpacing"/>
        <w:rPr>
          <w:rFonts w:ascii="Arial" w:hAnsi="Arial" w:cs="Arial"/>
        </w:rPr>
      </w:pPr>
      <w:r w:rsidRPr="00E44B63">
        <w:rPr>
          <w:rFonts w:ascii="Arial" w:hAnsi="Arial" w:cs="Arial"/>
        </w:rPr>
        <w:t> 5 Excellent (consistently exceeds standards)</w:t>
      </w:r>
    </w:p>
    <w:p w14:paraId="2F2CF447" w14:textId="77777777" w:rsidR="00E44B63" w:rsidRPr="00E44B63" w:rsidRDefault="00E44B63" w:rsidP="00E44B63">
      <w:pPr>
        <w:pStyle w:val="NoSpacing"/>
        <w:rPr>
          <w:rFonts w:ascii="Arial" w:hAnsi="Arial" w:cs="Arial"/>
        </w:rPr>
      </w:pPr>
      <w:r w:rsidRPr="00E44B63">
        <w:rPr>
          <w:rFonts w:ascii="Arial" w:hAnsi="Arial" w:cs="Arial"/>
        </w:rPr>
        <w:t> 4 Outstanding (frequently exceeds standards)</w:t>
      </w:r>
    </w:p>
    <w:p w14:paraId="6AA40874" w14:textId="77777777" w:rsidR="00E44B63" w:rsidRPr="00E44B63" w:rsidRDefault="00E44B63" w:rsidP="00E44B63">
      <w:pPr>
        <w:pStyle w:val="NoSpacing"/>
        <w:rPr>
          <w:rFonts w:ascii="Arial" w:hAnsi="Arial" w:cs="Arial"/>
        </w:rPr>
      </w:pPr>
      <w:r w:rsidRPr="00E44B63">
        <w:rPr>
          <w:rFonts w:ascii="Arial" w:hAnsi="Arial" w:cs="Arial"/>
        </w:rPr>
        <w:t> 3 Satisfactory (generally meets standards)</w:t>
      </w:r>
    </w:p>
    <w:p w14:paraId="31E540FA" w14:textId="77777777" w:rsidR="00E44B63" w:rsidRDefault="00E44B63" w:rsidP="00E44B63">
      <w:pPr>
        <w:pStyle w:val="NoSpacing"/>
        <w:rPr>
          <w:rFonts w:ascii="Arial" w:hAnsi="Arial" w:cs="Arial"/>
        </w:rPr>
      </w:pPr>
      <w:r>
        <w:rPr>
          <w:rFonts w:ascii="Arial" w:hAnsi="Arial" w:cs="Arial"/>
        </w:rPr>
        <w:t xml:space="preserve"> </w:t>
      </w:r>
      <w:r w:rsidRPr="00E44B63">
        <w:rPr>
          <w:rFonts w:ascii="Arial" w:hAnsi="Arial" w:cs="Arial"/>
        </w:rPr>
        <w:t>2 Needs improvement (frequently fails to meet standards)</w:t>
      </w:r>
    </w:p>
    <w:p w14:paraId="42FA93CE" w14:textId="77777777" w:rsidR="0018681E" w:rsidRPr="00E44B63" w:rsidRDefault="00E44B63" w:rsidP="00E44B63">
      <w:pPr>
        <w:pStyle w:val="NoSpacing"/>
        <w:rPr>
          <w:rFonts w:ascii="Arial" w:hAnsi="Arial" w:cs="Arial"/>
        </w:rPr>
      </w:pPr>
      <w:r>
        <w:rPr>
          <w:rFonts w:ascii="Arial" w:hAnsi="Arial" w:cs="Arial"/>
        </w:rPr>
        <w:t xml:space="preserve"> </w:t>
      </w:r>
      <w:r w:rsidR="0018681E" w:rsidRPr="00E44B63">
        <w:rPr>
          <w:rFonts w:ascii="Arial" w:hAnsi="Arial" w:cs="Arial"/>
        </w:rPr>
        <w:t>1 Unacceptable (fails to meet standards)</w:t>
      </w:r>
    </w:p>
    <w:p w14:paraId="22052FA3" w14:textId="77777777" w:rsidR="00E44B63" w:rsidRPr="00E44B63" w:rsidRDefault="0018681E" w:rsidP="00E44B63">
      <w:pPr>
        <w:pStyle w:val="NoSpacing"/>
        <w:rPr>
          <w:rFonts w:ascii="Arial" w:hAnsi="Arial" w:cs="Arial"/>
        </w:rPr>
      </w:pPr>
      <w:r w:rsidRPr="00E44B63">
        <w:rPr>
          <w:rFonts w:ascii="Arial" w:hAnsi="Arial" w:cs="Arial"/>
        </w:rPr>
        <w:t> </w:t>
      </w:r>
    </w:p>
    <w:p w14:paraId="3C0145F9" w14:textId="77777777" w:rsidR="0018681E" w:rsidRPr="00E44B63" w:rsidRDefault="0018681E" w:rsidP="0018681E">
      <w:pPr>
        <w:spacing w:after="150" w:line="340" w:lineRule="atLeast"/>
        <w:rPr>
          <w:rFonts w:ascii="Arial" w:eastAsia="Times New Roman" w:hAnsi="Arial" w:cs="Arial"/>
          <w:b/>
          <w:bCs/>
          <w:color w:val="333333"/>
          <w:u w:val="single"/>
        </w:rPr>
      </w:pPr>
      <w:r w:rsidRPr="00E44B63">
        <w:rPr>
          <w:rFonts w:ascii="Arial" w:eastAsia="Times New Roman" w:hAnsi="Arial" w:cs="Arial"/>
          <w:color w:val="333333"/>
        </w:rPr>
        <w:t> </w:t>
      </w:r>
      <w:r w:rsidRPr="00E44B63">
        <w:rPr>
          <w:rFonts w:ascii="Arial" w:eastAsia="Times New Roman" w:hAnsi="Arial" w:cs="Arial"/>
          <w:b/>
          <w:bCs/>
          <w:color w:val="333333"/>
          <w:u w:val="single"/>
        </w:rPr>
        <w:t xml:space="preserve">SECTION </w:t>
      </w:r>
      <w:r w:rsidR="00953FFC" w:rsidRPr="00E44B63">
        <w:rPr>
          <w:rFonts w:ascii="Arial" w:eastAsia="Times New Roman" w:hAnsi="Arial" w:cs="Arial"/>
          <w:b/>
          <w:bCs/>
          <w:color w:val="333333"/>
          <w:u w:val="single"/>
        </w:rPr>
        <w:t>1</w:t>
      </w:r>
      <w:r w:rsidRPr="00E44B63">
        <w:rPr>
          <w:rFonts w:ascii="Arial" w:eastAsia="Times New Roman" w:hAnsi="Arial" w:cs="Arial"/>
          <w:b/>
          <w:bCs/>
          <w:color w:val="333333"/>
          <w:u w:val="single"/>
        </w:rPr>
        <w:t xml:space="preserve">: </w:t>
      </w:r>
      <w:r w:rsidR="00EB7E9C" w:rsidRPr="00E44B63">
        <w:rPr>
          <w:rFonts w:ascii="Arial" w:eastAsia="Times New Roman" w:hAnsi="Arial" w:cs="Arial"/>
          <w:b/>
          <w:bCs/>
          <w:color w:val="333333"/>
          <w:u w:val="single"/>
        </w:rPr>
        <w:t>OBJECTIVES</w:t>
      </w:r>
      <w:r w:rsidR="00E8476F">
        <w:rPr>
          <w:rFonts w:ascii="Arial" w:eastAsia="Times New Roman" w:hAnsi="Arial" w:cs="Arial"/>
          <w:b/>
          <w:bCs/>
          <w:color w:val="333333"/>
          <w:u w:val="single"/>
        </w:rPr>
        <w:t>:</w:t>
      </w:r>
      <w:r w:rsidR="00E8476F" w:rsidRPr="001E0D4B">
        <w:rPr>
          <w:rFonts w:ascii="Arial" w:eastAsia="Times New Roman" w:hAnsi="Arial" w:cs="Arial"/>
          <w:b/>
          <w:bCs/>
          <w:color w:val="333333"/>
        </w:rPr>
        <w:t xml:space="preserve"> </w:t>
      </w:r>
      <w:r w:rsidR="00E8476F">
        <w:rPr>
          <w:rFonts w:ascii="Arial" w:eastAsia="Times New Roman" w:hAnsi="Arial" w:cs="Arial"/>
          <w:b/>
          <w:bCs/>
          <w:color w:val="333333"/>
        </w:rPr>
        <w:t>Overall Section Rating</w:t>
      </w:r>
      <w:r w:rsidR="00E8476F" w:rsidRPr="00E8476F">
        <w:rPr>
          <w:rFonts w:ascii="Arial" w:eastAsia="Times New Roman" w:hAnsi="Arial" w:cs="Arial"/>
          <w:b/>
          <w:bCs/>
          <w:color w:val="333333"/>
        </w:rPr>
        <w:t xml:space="preserve">: </w:t>
      </w:r>
      <w:r w:rsidR="00E8476F">
        <w:rPr>
          <w:rFonts w:ascii="Arial" w:eastAsia="Times New Roman" w:hAnsi="Arial" w:cs="Arial"/>
          <w:b/>
          <w:bCs/>
          <w:color w:val="333333"/>
        </w:rPr>
        <w:t>3.7</w:t>
      </w:r>
    </w:p>
    <w:tbl>
      <w:tblPr>
        <w:tblStyle w:val="TableGrid"/>
        <w:tblW w:w="0" w:type="auto"/>
        <w:tblLook w:val="04A0" w:firstRow="1" w:lastRow="0" w:firstColumn="1" w:lastColumn="0" w:noHBand="0" w:noVBand="1"/>
      </w:tblPr>
      <w:tblGrid>
        <w:gridCol w:w="3116"/>
        <w:gridCol w:w="3117"/>
        <w:gridCol w:w="3117"/>
      </w:tblGrid>
      <w:tr w:rsidR="0097700C" w:rsidRPr="00E44B63" w14:paraId="5108FF3C" w14:textId="77777777" w:rsidTr="0097700C">
        <w:tc>
          <w:tcPr>
            <w:tcW w:w="3116" w:type="dxa"/>
            <w:shd w:val="clear" w:color="auto" w:fill="D0CECE" w:themeFill="background2" w:themeFillShade="E6"/>
          </w:tcPr>
          <w:p w14:paraId="17E63F6B" w14:textId="77777777" w:rsidR="0097700C" w:rsidRPr="00E44B63" w:rsidRDefault="0097700C" w:rsidP="0097700C">
            <w:pPr>
              <w:spacing w:after="150" w:line="340" w:lineRule="atLeast"/>
              <w:jc w:val="center"/>
              <w:rPr>
                <w:rFonts w:ascii="Arial" w:eastAsia="Times New Roman" w:hAnsi="Arial" w:cs="Arial"/>
                <w:color w:val="333333"/>
              </w:rPr>
            </w:pPr>
            <w:r w:rsidRPr="00E44B63">
              <w:rPr>
                <w:rFonts w:ascii="Arial" w:eastAsia="Times New Roman" w:hAnsi="Arial" w:cs="Arial"/>
                <w:color w:val="333333"/>
              </w:rPr>
              <w:t>Objective</w:t>
            </w:r>
          </w:p>
        </w:tc>
        <w:tc>
          <w:tcPr>
            <w:tcW w:w="3117" w:type="dxa"/>
            <w:shd w:val="clear" w:color="auto" w:fill="D0CECE" w:themeFill="background2" w:themeFillShade="E6"/>
          </w:tcPr>
          <w:p w14:paraId="771BBD2A" w14:textId="77777777" w:rsidR="0097700C" w:rsidRPr="00E44B63" w:rsidRDefault="0097700C" w:rsidP="0097700C">
            <w:pPr>
              <w:spacing w:after="150" w:line="340" w:lineRule="atLeast"/>
              <w:jc w:val="center"/>
              <w:rPr>
                <w:rFonts w:ascii="Arial" w:eastAsia="Times New Roman" w:hAnsi="Arial" w:cs="Arial"/>
                <w:color w:val="333333"/>
              </w:rPr>
            </w:pPr>
            <w:r w:rsidRPr="00E44B63">
              <w:rPr>
                <w:rFonts w:ascii="Arial" w:eastAsia="Times New Roman" w:hAnsi="Arial" w:cs="Arial"/>
                <w:color w:val="333333"/>
              </w:rPr>
              <w:t>Action Items</w:t>
            </w:r>
          </w:p>
        </w:tc>
        <w:tc>
          <w:tcPr>
            <w:tcW w:w="3117" w:type="dxa"/>
            <w:shd w:val="clear" w:color="auto" w:fill="D0CECE" w:themeFill="background2" w:themeFillShade="E6"/>
          </w:tcPr>
          <w:p w14:paraId="7E34F787" w14:textId="77777777" w:rsidR="0097700C" w:rsidRPr="00E44B63" w:rsidRDefault="0097700C" w:rsidP="0097700C">
            <w:pPr>
              <w:spacing w:after="150" w:line="340" w:lineRule="atLeast"/>
              <w:jc w:val="center"/>
              <w:rPr>
                <w:rFonts w:ascii="Arial" w:eastAsia="Times New Roman" w:hAnsi="Arial" w:cs="Arial"/>
                <w:color w:val="333333"/>
              </w:rPr>
            </w:pPr>
            <w:r w:rsidRPr="00E44B63">
              <w:rPr>
                <w:rFonts w:ascii="Arial" w:eastAsia="Times New Roman" w:hAnsi="Arial" w:cs="Arial"/>
                <w:color w:val="333333"/>
              </w:rPr>
              <w:t>Outcomes</w:t>
            </w:r>
          </w:p>
        </w:tc>
      </w:tr>
      <w:tr w:rsidR="0097700C" w:rsidRPr="00E44B63" w14:paraId="4BAA06C7" w14:textId="77777777" w:rsidTr="0097700C">
        <w:tc>
          <w:tcPr>
            <w:tcW w:w="3116" w:type="dxa"/>
          </w:tcPr>
          <w:p w14:paraId="6134911D" w14:textId="77777777" w:rsidR="0097700C" w:rsidRPr="00E44B63" w:rsidRDefault="0097700C" w:rsidP="0097700C">
            <w:pPr>
              <w:rPr>
                <w:rFonts w:ascii="Arial" w:hAnsi="Arial" w:cs="Arial"/>
              </w:rPr>
            </w:pPr>
            <w:r w:rsidRPr="00E44B63">
              <w:rPr>
                <w:rFonts w:ascii="Arial" w:hAnsi="Arial" w:cs="Arial"/>
              </w:rPr>
              <w:t>Increase number of marketing qualified leads by 15% over prior EOY results.</w:t>
            </w:r>
          </w:p>
          <w:p w14:paraId="38AFEA17" w14:textId="77777777" w:rsidR="0097700C" w:rsidRPr="00E44B63" w:rsidRDefault="0097700C" w:rsidP="0097700C">
            <w:pPr>
              <w:spacing w:after="150" w:line="340" w:lineRule="atLeast"/>
              <w:rPr>
                <w:rFonts w:ascii="Arial" w:eastAsia="Times New Roman" w:hAnsi="Arial" w:cs="Arial"/>
                <w:color w:val="333333"/>
              </w:rPr>
            </w:pPr>
          </w:p>
        </w:tc>
        <w:tc>
          <w:tcPr>
            <w:tcW w:w="3117" w:type="dxa"/>
          </w:tcPr>
          <w:p w14:paraId="4FB4450D" w14:textId="77777777" w:rsidR="0097700C" w:rsidRPr="00E44B63" w:rsidRDefault="0097700C" w:rsidP="0097700C">
            <w:pPr>
              <w:spacing w:after="150"/>
              <w:rPr>
                <w:rFonts w:ascii="Arial" w:eastAsia="Times New Roman" w:hAnsi="Arial" w:cs="Arial"/>
                <w:color w:val="333333"/>
              </w:rPr>
            </w:pPr>
            <w:r w:rsidRPr="00E44B63">
              <w:rPr>
                <w:rFonts w:ascii="Arial" w:eastAsia="Times New Roman" w:hAnsi="Arial" w:cs="Arial"/>
                <w:color w:val="333333"/>
              </w:rPr>
              <w:t>Lead team to create buyer persona profiles for ideal prospects by Feb. 1.</w:t>
            </w:r>
          </w:p>
          <w:p w14:paraId="51C9F59D" w14:textId="439FEBEE" w:rsidR="0097700C" w:rsidRPr="00E44B63" w:rsidRDefault="0097700C" w:rsidP="0097700C">
            <w:pPr>
              <w:spacing w:after="150"/>
              <w:rPr>
                <w:rFonts w:ascii="Arial" w:eastAsia="Times New Roman" w:hAnsi="Arial" w:cs="Arial"/>
                <w:color w:val="333333"/>
              </w:rPr>
            </w:pPr>
            <w:r w:rsidRPr="00E44B63">
              <w:rPr>
                <w:rFonts w:ascii="Arial" w:eastAsia="Times New Roman" w:hAnsi="Arial" w:cs="Arial"/>
                <w:color w:val="333333"/>
              </w:rPr>
              <w:t xml:space="preserve">Develop and execute 10-15 “top of funnel” marketing campaigns to generate interest and action from qualified prospects by Dec. </w:t>
            </w:r>
            <w:r w:rsidR="001E0D4B" w:rsidRPr="00E44B63">
              <w:rPr>
                <w:rFonts w:ascii="Arial" w:eastAsia="Times New Roman" w:hAnsi="Arial" w:cs="Arial"/>
                <w:color w:val="333333"/>
              </w:rPr>
              <w:t>31</w:t>
            </w:r>
            <w:r w:rsidR="001E0D4B">
              <w:rPr>
                <w:rFonts w:ascii="Arial" w:eastAsia="Times New Roman" w:hAnsi="Arial" w:cs="Arial"/>
                <w:color w:val="333333"/>
              </w:rPr>
              <w:t>.</w:t>
            </w:r>
          </w:p>
          <w:p w14:paraId="4BE06578" w14:textId="77777777" w:rsidR="0097700C" w:rsidRPr="00E44B63" w:rsidRDefault="0097700C" w:rsidP="0097700C">
            <w:pPr>
              <w:spacing w:after="150"/>
              <w:rPr>
                <w:rFonts w:ascii="Arial" w:eastAsia="Times New Roman" w:hAnsi="Arial" w:cs="Arial"/>
                <w:color w:val="333333"/>
              </w:rPr>
            </w:pPr>
            <w:r w:rsidRPr="00E44B63">
              <w:rPr>
                <w:rFonts w:ascii="Arial" w:eastAsia="Times New Roman" w:hAnsi="Arial" w:cs="Arial"/>
                <w:color w:val="333333"/>
              </w:rPr>
              <w:t xml:space="preserve">Track and report on MQL results on a weekly and quarterly basis to </w:t>
            </w:r>
            <w:r w:rsidR="003D4C66">
              <w:rPr>
                <w:rFonts w:ascii="Arial" w:eastAsia="Times New Roman" w:hAnsi="Arial" w:cs="Arial"/>
                <w:color w:val="333333"/>
              </w:rPr>
              <w:t>adjust campaigns as needed to achieve the objective.</w:t>
            </w:r>
          </w:p>
        </w:tc>
        <w:tc>
          <w:tcPr>
            <w:tcW w:w="3117" w:type="dxa"/>
          </w:tcPr>
          <w:p w14:paraId="7AA199D6" w14:textId="2F307DB2" w:rsidR="0097700C" w:rsidRPr="00E44B63" w:rsidRDefault="0097700C" w:rsidP="0097700C">
            <w:pPr>
              <w:spacing w:after="150"/>
              <w:rPr>
                <w:rFonts w:ascii="Arial" w:eastAsia="Times New Roman" w:hAnsi="Arial" w:cs="Arial"/>
                <w:color w:val="333333"/>
              </w:rPr>
            </w:pPr>
            <w:r w:rsidRPr="00E44B63">
              <w:rPr>
                <w:rFonts w:ascii="Arial" w:eastAsia="Times New Roman" w:hAnsi="Arial" w:cs="Arial"/>
                <w:color w:val="333333"/>
              </w:rPr>
              <w:t xml:space="preserve">Four buyer personas </w:t>
            </w:r>
            <w:r w:rsidR="001E0D4B">
              <w:rPr>
                <w:rFonts w:ascii="Arial" w:eastAsia="Times New Roman" w:hAnsi="Arial" w:cs="Arial"/>
                <w:color w:val="333333"/>
              </w:rPr>
              <w:t xml:space="preserve">were </w:t>
            </w:r>
            <w:r w:rsidRPr="00E44B63">
              <w:rPr>
                <w:rFonts w:ascii="Arial" w:eastAsia="Times New Roman" w:hAnsi="Arial" w:cs="Arial"/>
                <w:color w:val="333333"/>
              </w:rPr>
              <w:t xml:space="preserve">completed on </w:t>
            </w:r>
            <w:r w:rsidR="001E0D4B" w:rsidRPr="00E44B63">
              <w:rPr>
                <w:rFonts w:ascii="Arial" w:eastAsia="Times New Roman" w:hAnsi="Arial" w:cs="Arial"/>
                <w:color w:val="333333"/>
              </w:rPr>
              <w:t>Jan</w:t>
            </w:r>
            <w:r w:rsidR="001E0D4B">
              <w:rPr>
                <w:rFonts w:ascii="Arial" w:eastAsia="Times New Roman" w:hAnsi="Arial" w:cs="Arial"/>
                <w:color w:val="333333"/>
              </w:rPr>
              <w:t>.</w:t>
            </w:r>
            <w:r w:rsidR="001E0D4B" w:rsidRPr="00E44B63">
              <w:rPr>
                <w:rFonts w:ascii="Arial" w:eastAsia="Times New Roman" w:hAnsi="Arial" w:cs="Arial"/>
                <w:color w:val="333333"/>
              </w:rPr>
              <w:t xml:space="preserve"> </w:t>
            </w:r>
            <w:r w:rsidRPr="00E44B63">
              <w:rPr>
                <w:rFonts w:ascii="Arial" w:eastAsia="Times New Roman" w:hAnsi="Arial" w:cs="Arial"/>
                <w:color w:val="333333"/>
              </w:rPr>
              <w:t xml:space="preserve">30. </w:t>
            </w:r>
          </w:p>
          <w:p w14:paraId="2497A081" w14:textId="705994F3" w:rsidR="0097700C" w:rsidRPr="00E44B63" w:rsidRDefault="001E0D4B" w:rsidP="0097700C">
            <w:pPr>
              <w:spacing w:after="150"/>
              <w:rPr>
                <w:rFonts w:ascii="Arial" w:eastAsia="Times New Roman" w:hAnsi="Arial" w:cs="Arial"/>
                <w:color w:val="333333"/>
              </w:rPr>
            </w:pPr>
            <w:r>
              <w:rPr>
                <w:rFonts w:ascii="Arial" w:eastAsia="Times New Roman" w:hAnsi="Arial" w:cs="Arial"/>
                <w:color w:val="333333"/>
              </w:rPr>
              <w:t>Fifteen</w:t>
            </w:r>
            <w:r w:rsidRPr="00E44B63">
              <w:rPr>
                <w:rFonts w:ascii="Arial" w:eastAsia="Times New Roman" w:hAnsi="Arial" w:cs="Arial"/>
                <w:color w:val="333333"/>
              </w:rPr>
              <w:t xml:space="preserve"> </w:t>
            </w:r>
            <w:r w:rsidR="0097700C" w:rsidRPr="00E44B63">
              <w:rPr>
                <w:rFonts w:ascii="Arial" w:eastAsia="Times New Roman" w:hAnsi="Arial" w:cs="Arial"/>
                <w:color w:val="333333"/>
              </w:rPr>
              <w:t>new campaigns were implemented across trade</w:t>
            </w:r>
            <w:r>
              <w:rPr>
                <w:rFonts w:ascii="Arial" w:eastAsia="Times New Roman" w:hAnsi="Arial" w:cs="Arial"/>
                <w:color w:val="333333"/>
              </w:rPr>
              <w:t xml:space="preserve"> </w:t>
            </w:r>
            <w:r w:rsidR="0097700C" w:rsidRPr="00E44B63">
              <w:rPr>
                <w:rFonts w:ascii="Arial" w:eastAsia="Times New Roman" w:hAnsi="Arial" w:cs="Arial"/>
                <w:color w:val="333333"/>
              </w:rPr>
              <w:t xml:space="preserve">shows, online advertising campaigns and a monthly webinar. </w:t>
            </w:r>
          </w:p>
          <w:p w14:paraId="67F52EC8" w14:textId="77777777" w:rsidR="00E44B63" w:rsidRDefault="00E44B63" w:rsidP="0097700C">
            <w:pPr>
              <w:spacing w:after="150"/>
              <w:rPr>
                <w:rFonts w:ascii="Arial" w:eastAsia="Times New Roman" w:hAnsi="Arial" w:cs="Arial"/>
                <w:color w:val="333333"/>
              </w:rPr>
            </w:pPr>
          </w:p>
          <w:p w14:paraId="44109828" w14:textId="37B4257D" w:rsidR="0097700C" w:rsidRPr="00E44B63" w:rsidRDefault="0097700C" w:rsidP="0097700C">
            <w:pPr>
              <w:spacing w:after="150"/>
              <w:rPr>
                <w:rFonts w:ascii="Arial" w:eastAsia="Times New Roman" w:hAnsi="Arial" w:cs="Arial"/>
                <w:color w:val="333333"/>
              </w:rPr>
            </w:pPr>
            <w:r w:rsidRPr="00E44B63">
              <w:rPr>
                <w:rFonts w:ascii="Arial" w:eastAsia="Times New Roman" w:hAnsi="Arial" w:cs="Arial"/>
                <w:color w:val="333333"/>
              </w:rPr>
              <w:t xml:space="preserve">MQLs </w:t>
            </w:r>
            <w:r w:rsidR="001E0D4B">
              <w:rPr>
                <w:rFonts w:ascii="Arial" w:eastAsia="Times New Roman" w:hAnsi="Arial" w:cs="Arial"/>
                <w:color w:val="333333"/>
              </w:rPr>
              <w:t xml:space="preserve">were </w:t>
            </w:r>
            <w:r w:rsidRPr="00E44B63">
              <w:rPr>
                <w:rFonts w:ascii="Arial" w:eastAsia="Times New Roman" w:hAnsi="Arial" w:cs="Arial"/>
                <w:color w:val="333333"/>
              </w:rPr>
              <w:t xml:space="preserve">tracked and reported on weekly. </w:t>
            </w:r>
            <w:r w:rsidR="001E0D4B">
              <w:rPr>
                <w:rFonts w:ascii="Arial" w:eastAsia="Times New Roman" w:hAnsi="Arial" w:cs="Arial"/>
                <w:color w:val="333333"/>
              </w:rPr>
              <w:t xml:space="preserve">MQLs </w:t>
            </w:r>
            <w:r w:rsidRPr="00E44B63">
              <w:rPr>
                <w:rFonts w:ascii="Arial" w:eastAsia="Times New Roman" w:hAnsi="Arial" w:cs="Arial"/>
                <w:color w:val="333333"/>
              </w:rPr>
              <w:t>increased 17.5% over prior EOY results.</w:t>
            </w:r>
          </w:p>
        </w:tc>
      </w:tr>
    </w:tbl>
    <w:p w14:paraId="54D2EEBC" w14:textId="77777777" w:rsidR="00947D19" w:rsidRPr="00E44B63" w:rsidRDefault="00947D19" w:rsidP="00836CE6">
      <w:pPr>
        <w:spacing w:after="150" w:line="240" w:lineRule="auto"/>
        <w:rPr>
          <w:rFonts w:ascii="Arial" w:eastAsia="Times New Roman" w:hAnsi="Arial" w:cs="Arial"/>
          <w:color w:val="333333"/>
        </w:rPr>
      </w:pPr>
    </w:p>
    <w:tbl>
      <w:tblPr>
        <w:tblStyle w:val="TableGrid"/>
        <w:tblW w:w="0" w:type="auto"/>
        <w:tblLook w:val="04A0" w:firstRow="1" w:lastRow="0" w:firstColumn="1" w:lastColumn="0" w:noHBand="0" w:noVBand="1"/>
      </w:tblPr>
      <w:tblGrid>
        <w:gridCol w:w="4675"/>
        <w:gridCol w:w="4675"/>
      </w:tblGrid>
      <w:tr w:rsidR="00947D19" w:rsidRPr="00E44B63" w14:paraId="25B63607" w14:textId="77777777" w:rsidTr="00947D19">
        <w:tc>
          <w:tcPr>
            <w:tcW w:w="4675" w:type="dxa"/>
          </w:tcPr>
          <w:p w14:paraId="3B1D9876" w14:textId="77777777" w:rsidR="00947D19" w:rsidRPr="00E44B63" w:rsidRDefault="00947D19" w:rsidP="00836CE6">
            <w:pPr>
              <w:spacing w:after="150"/>
              <w:rPr>
                <w:rFonts w:ascii="Arial" w:eastAsia="Times New Roman" w:hAnsi="Arial" w:cs="Arial"/>
                <w:b/>
                <w:color w:val="333333"/>
              </w:rPr>
            </w:pPr>
            <w:r w:rsidRPr="00E44B63">
              <w:rPr>
                <w:rFonts w:ascii="Arial" w:eastAsia="Times New Roman" w:hAnsi="Arial" w:cs="Arial"/>
                <w:b/>
                <w:color w:val="333333"/>
              </w:rPr>
              <w:t>Employee Rating:</w:t>
            </w:r>
            <w:r w:rsidR="00E44B63">
              <w:rPr>
                <w:rFonts w:ascii="Arial" w:eastAsia="Times New Roman" w:hAnsi="Arial" w:cs="Arial"/>
                <w:b/>
                <w:color w:val="333333"/>
              </w:rPr>
              <w:t xml:space="preserve"> 5</w:t>
            </w:r>
          </w:p>
        </w:tc>
        <w:tc>
          <w:tcPr>
            <w:tcW w:w="4675" w:type="dxa"/>
          </w:tcPr>
          <w:p w14:paraId="796EAB80" w14:textId="77777777" w:rsidR="00947D19" w:rsidRPr="00E44B63" w:rsidRDefault="00E44B63" w:rsidP="00836CE6">
            <w:pPr>
              <w:spacing w:after="150"/>
              <w:rPr>
                <w:rFonts w:ascii="Arial" w:eastAsia="Times New Roman" w:hAnsi="Arial" w:cs="Arial"/>
                <w:b/>
                <w:color w:val="333333"/>
              </w:rPr>
            </w:pPr>
            <w:r>
              <w:rPr>
                <w:rFonts w:ascii="Arial" w:eastAsia="Times New Roman" w:hAnsi="Arial" w:cs="Arial"/>
                <w:b/>
                <w:color w:val="333333"/>
              </w:rPr>
              <w:t xml:space="preserve">Manager Rating: </w:t>
            </w:r>
            <w:r w:rsidR="003D4C66">
              <w:rPr>
                <w:rFonts w:ascii="Arial" w:eastAsia="Times New Roman" w:hAnsi="Arial" w:cs="Arial"/>
                <w:b/>
                <w:color w:val="333333"/>
              </w:rPr>
              <w:t>5</w:t>
            </w:r>
          </w:p>
        </w:tc>
      </w:tr>
      <w:tr w:rsidR="00947D19" w:rsidRPr="00E44B63" w14:paraId="08AFA241" w14:textId="77777777" w:rsidTr="00947D19">
        <w:tc>
          <w:tcPr>
            <w:tcW w:w="4675" w:type="dxa"/>
          </w:tcPr>
          <w:p w14:paraId="5A436D01" w14:textId="77777777" w:rsidR="00947D19" w:rsidRPr="00E44B63" w:rsidRDefault="00947D19" w:rsidP="00836CE6">
            <w:pPr>
              <w:spacing w:after="150"/>
              <w:rPr>
                <w:rFonts w:ascii="Arial" w:eastAsia="Times New Roman" w:hAnsi="Arial" w:cs="Arial"/>
                <w:color w:val="333333"/>
              </w:rPr>
            </w:pPr>
            <w:r w:rsidRPr="00E44B63">
              <w:rPr>
                <w:rFonts w:ascii="Arial" w:eastAsia="Times New Roman" w:hAnsi="Arial" w:cs="Arial"/>
                <w:b/>
                <w:color w:val="333333"/>
              </w:rPr>
              <w:t>Employee Comments:</w:t>
            </w:r>
            <w:r w:rsidR="00E44B63">
              <w:rPr>
                <w:rFonts w:ascii="Arial" w:eastAsia="Times New Roman" w:hAnsi="Arial" w:cs="Arial"/>
                <w:b/>
                <w:color w:val="333333"/>
              </w:rPr>
              <w:t xml:space="preserve"> </w:t>
            </w:r>
            <w:r w:rsidR="00E44B63">
              <w:rPr>
                <w:rFonts w:ascii="Arial" w:eastAsia="Times New Roman" w:hAnsi="Arial" w:cs="Arial"/>
                <w:color w:val="333333"/>
              </w:rPr>
              <w:t xml:space="preserve">The objective was exceeded, and all action items were </w:t>
            </w:r>
            <w:r w:rsidR="003D4C66">
              <w:rPr>
                <w:rFonts w:ascii="Arial" w:eastAsia="Times New Roman" w:hAnsi="Arial" w:cs="Arial"/>
                <w:color w:val="333333"/>
              </w:rPr>
              <w:t>m</w:t>
            </w:r>
            <w:r w:rsidR="00E44B63">
              <w:rPr>
                <w:rFonts w:ascii="Arial" w:eastAsia="Times New Roman" w:hAnsi="Arial" w:cs="Arial"/>
                <w:color w:val="333333"/>
              </w:rPr>
              <w:t xml:space="preserve">et and completed on time. Even with </w:t>
            </w:r>
            <w:r w:rsidR="003D4C66">
              <w:rPr>
                <w:rFonts w:ascii="Arial" w:eastAsia="Times New Roman" w:hAnsi="Arial" w:cs="Arial"/>
                <w:color w:val="333333"/>
              </w:rPr>
              <w:t>one vacant position in the fourth quarter, the team put in extra hours and was able to exceed the goal.</w:t>
            </w:r>
          </w:p>
          <w:p w14:paraId="67B99D9F" w14:textId="77777777" w:rsidR="00947D19" w:rsidRPr="00E44B63" w:rsidRDefault="00947D19" w:rsidP="00836CE6">
            <w:pPr>
              <w:spacing w:after="150"/>
              <w:rPr>
                <w:rFonts w:ascii="Arial" w:eastAsia="Times New Roman" w:hAnsi="Arial" w:cs="Arial"/>
                <w:b/>
                <w:color w:val="333333"/>
              </w:rPr>
            </w:pPr>
          </w:p>
        </w:tc>
        <w:tc>
          <w:tcPr>
            <w:tcW w:w="4675" w:type="dxa"/>
          </w:tcPr>
          <w:p w14:paraId="56E0C9EE" w14:textId="7C641770" w:rsidR="00947D19" w:rsidRPr="003D4C66" w:rsidRDefault="00947D19" w:rsidP="00836CE6">
            <w:pPr>
              <w:spacing w:after="150"/>
              <w:rPr>
                <w:rFonts w:ascii="Arial" w:eastAsia="Times New Roman" w:hAnsi="Arial" w:cs="Arial"/>
                <w:color w:val="333333"/>
              </w:rPr>
            </w:pPr>
            <w:r w:rsidRPr="00E44B63">
              <w:rPr>
                <w:rFonts w:ascii="Arial" w:eastAsia="Times New Roman" w:hAnsi="Arial" w:cs="Arial"/>
                <w:b/>
                <w:color w:val="333333"/>
              </w:rPr>
              <w:t>Manager Comments:</w:t>
            </w:r>
            <w:r w:rsidR="003D4C66">
              <w:rPr>
                <w:rFonts w:ascii="Arial" w:eastAsia="Times New Roman" w:hAnsi="Arial" w:cs="Arial"/>
                <w:b/>
                <w:color w:val="333333"/>
              </w:rPr>
              <w:t xml:space="preserve"> </w:t>
            </w:r>
            <w:r w:rsidR="003D4C66" w:rsidRPr="003D4C66">
              <w:rPr>
                <w:rFonts w:ascii="Arial" w:eastAsia="Times New Roman" w:hAnsi="Arial" w:cs="Arial"/>
                <w:color w:val="333333"/>
              </w:rPr>
              <w:t>Terry did a great job</w:t>
            </w:r>
            <w:r w:rsidR="003D4C66">
              <w:rPr>
                <w:rFonts w:ascii="Arial" w:eastAsia="Times New Roman" w:hAnsi="Arial" w:cs="Arial"/>
                <w:b/>
                <w:color w:val="333333"/>
              </w:rPr>
              <w:t xml:space="preserve"> </w:t>
            </w:r>
            <w:r w:rsidR="003D4C66">
              <w:rPr>
                <w:rFonts w:ascii="Arial" w:eastAsia="Times New Roman" w:hAnsi="Arial" w:cs="Arial"/>
                <w:color w:val="333333"/>
              </w:rPr>
              <w:t>in designing the action plans and being responsive to needed plan changes. She reassigned and prioritized the workflow when o</w:t>
            </w:r>
            <w:r w:rsidR="00AD5B0D">
              <w:rPr>
                <w:rFonts w:ascii="Arial" w:eastAsia="Times New Roman" w:hAnsi="Arial" w:cs="Arial"/>
                <w:color w:val="333333"/>
              </w:rPr>
              <w:t>ne team member left in the fourth</w:t>
            </w:r>
            <w:r w:rsidR="003D4C66">
              <w:rPr>
                <w:rFonts w:ascii="Arial" w:eastAsia="Times New Roman" w:hAnsi="Arial" w:cs="Arial"/>
                <w:color w:val="333333"/>
              </w:rPr>
              <w:t xml:space="preserve"> quarter, leading her team to exceed the objective. Plan designs developed this year will be used going forward to build on this success.</w:t>
            </w:r>
          </w:p>
        </w:tc>
      </w:tr>
    </w:tbl>
    <w:p w14:paraId="54F05594" w14:textId="77777777" w:rsidR="00947D19" w:rsidRPr="00E44B63" w:rsidRDefault="00947D19" w:rsidP="00836CE6">
      <w:pPr>
        <w:spacing w:after="150" w:line="240" w:lineRule="auto"/>
        <w:rPr>
          <w:rFonts w:ascii="Arial" w:eastAsia="Times New Roman" w:hAnsi="Arial" w:cs="Arial"/>
          <w:color w:val="333333"/>
        </w:rPr>
      </w:pPr>
    </w:p>
    <w:p w14:paraId="230FF0EC" w14:textId="77777777" w:rsidR="0097700C" w:rsidRPr="00E44B63" w:rsidRDefault="0097700C" w:rsidP="00836CE6">
      <w:pPr>
        <w:spacing w:after="150" w:line="240" w:lineRule="auto"/>
        <w:rPr>
          <w:rFonts w:ascii="Arial" w:eastAsia="Times New Roman" w:hAnsi="Arial" w:cs="Arial"/>
          <w:color w:val="333333"/>
        </w:rPr>
      </w:pPr>
    </w:p>
    <w:tbl>
      <w:tblPr>
        <w:tblStyle w:val="TableGrid"/>
        <w:tblW w:w="0" w:type="auto"/>
        <w:tblLook w:val="04A0" w:firstRow="1" w:lastRow="0" w:firstColumn="1" w:lastColumn="0" w:noHBand="0" w:noVBand="1"/>
      </w:tblPr>
      <w:tblGrid>
        <w:gridCol w:w="3116"/>
        <w:gridCol w:w="3117"/>
        <w:gridCol w:w="3117"/>
      </w:tblGrid>
      <w:tr w:rsidR="0097700C" w:rsidRPr="00E44B63" w14:paraId="6F84F446" w14:textId="77777777" w:rsidTr="0097700C">
        <w:tc>
          <w:tcPr>
            <w:tcW w:w="3116" w:type="dxa"/>
            <w:shd w:val="clear" w:color="auto" w:fill="D0CECE" w:themeFill="background2" w:themeFillShade="E6"/>
          </w:tcPr>
          <w:p w14:paraId="359A65A0" w14:textId="77777777" w:rsidR="0097700C" w:rsidRPr="00E44B63" w:rsidRDefault="0097700C" w:rsidP="0097700C">
            <w:pPr>
              <w:spacing w:after="150" w:line="340" w:lineRule="atLeast"/>
              <w:jc w:val="center"/>
              <w:rPr>
                <w:rFonts w:ascii="Arial" w:eastAsia="Times New Roman" w:hAnsi="Arial" w:cs="Arial"/>
                <w:color w:val="333333"/>
              </w:rPr>
            </w:pPr>
            <w:r w:rsidRPr="00E44B63">
              <w:rPr>
                <w:rFonts w:ascii="Arial" w:eastAsia="Times New Roman" w:hAnsi="Arial" w:cs="Arial"/>
                <w:color w:val="333333"/>
              </w:rPr>
              <w:t>Objective</w:t>
            </w:r>
          </w:p>
        </w:tc>
        <w:tc>
          <w:tcPr>
            <w:tcW w:w="3117" w:type="dxa"/>
            <w:shd w:val="clear" w:color="auto" w:fill="D0CECE" w:themeFill="background2" w:themeFillShade="E6"/>
          </w:tcPr>
          <w:p w14:paraId="7F39876F" w14:textId="77777777" w:rsidR="0097700C" w:rsidRPr="00E44B63" w:rsidRDefault="0097700C" w:rsidP="0097700C">
            <w:pPr>
              <w:spacing w:after="150" w:line="340" w:lineRule="atLeast"/>
              <w:jc w:val="center"/>
              <w:rPr>
                <w:rFonts w:ascii="Arial" w:eastAsia="Times New Roman" w:hAnsi="Arial" w:cs="Arial"/>
                <w:color w:val="333333"/>
              </w:rPr>
            </w:pPr>
            <w:r w:rsidRPr="00E44B63">
              <w:rPr>
                <w:rFonts w:ascii="Arial" w:eastAsia="Times New Roman" w:hAnsi="Arial" w:cs="Arial"/>
                <w:color w:val="333333"/>
              </w:rPr>
              <w:t>Action Items</w:t>
            </w:r>
          </w:p>
        </w:tc>
        <w:tc>
          <w:tcPr>
            <w:tcW w:w="3117" w:type="dxa"/>
            <w:shd w:val="clear" w:color="auto" w:fill="D0CECE" w:themeFill="background2" w:themeFillShade="E6"/>
          </w:tcPr>
          <w:p w14:paraId="5D0DA522" w14:textId="77777777" w:rsidR="0097700C" w:rsidRPr="00E44B63" w:rsidRDefault="0097700C" w:rsidP="0097700C">
            <w:pPr>
              <w:spacing w:after="150" w:line="340" w:lineRule="atLeast"/>
              <w:jc w:val="center"/>
              <w:rPr>
                <w:rFonts w:ascii="Arial" w:eastAsia="Times New Roman" w:hAnsi="Arial" w:cs="Arial"/>
                <w:color w:val="333333"/>
              </w:rPr>
            </w:pPr>
            <w:r w:rsidRPr="00E44B63">
              <w:rPr>
                <w:rFonts w:ascii="Arial" w:eastAsia="Times New Roman" w:hAnsi="Arial" w:cs="Arial"/>
                <w:color w:val="333333"/>
              </w:rPr>
              <w:t>Outcomes</w:t>
            </w:r>
          </w:p>
        </w:tc>
      </w:tr>
      <w:tr w:rsidR="0097700C" w:rsidRPr="00E44B63" w14:paraId="1B98ACEC" w14:textId="77777777" w:rsidTr="0097700C">
        <w:tc>
          <w:tcPr>
            <w:tcW w:w="3116" w:type="dxa"/>
          </w:tcPr>
          <w:p w14:paraId="5A9C02FC" w14:textId="77777777" w:rsidR="0097700C" w:rsidRPr="00E44B63" w:rsidRDefault="0097700C" w:rsidP="0097700C">
            <w:pPr>
              <w:rPr>
                <w:rFonts w:ascii="Arial" w:hAnsi="Arial" w:cs="Arial"/>
              </w:rPr>
            </w:pPr>
            <w:r w:rsidRPr="00E44B63">
              <w:rPr>
                <w:rFonts w:ascii="Arial" w:hAnsi="Arial" w:cs="Arial"/>
              </w:rPr>
              <w:t>Increase conversion rate of marketing qualified leads to sales qualified leads by 5% over prior EOY results.</w:t>
            </w:r>
          </w:p>
          <w:p w14:paraId="2E2B6A92" w14:textId="77777777" w:rsidR="0097700C" w:rsidRPr="00E44B63" w:rsidRDefault="0097700C" w:rsidP="0097700C">
            <w:pPr>
              <w:spacing w:after="150" w:line="340" w:lineRule="atLeast"/>
              <w:rPr>
                <w:rFonts w:ascii="Arial" w:eastAsia="Times New Roman" w:hAnsi="Arial" w:cs="Arial"/>
                <w:color w:val="333333"/>
              </w:rPr>
            </w:pPr>
          </w:p>
        </w:tc>
        <w:tc>
          <w:tcPr>
            <w:tcW w:w="3117" w:type="dxa"/>
          </w:tcPr>
          <w:p w14:paraId="52A42187" w14:textId="77777777" w:rsidR="0097700C" w:rsidRPr="00E44B63" w:rsidRDefault="0097700C" w:rsidP="0097700C">
            <w:pPr>
              <w:spacing w:after="150"/>
              <w:rPr>
                <w:rFonts w:ascii="Arial" w:eastAsia="Times New Roman" w:hAnsi="Arial" w:cs="Arial"/>
                <w:color w:val="333333"/>
              </w:rPr>
            </w:pPr>
            <w:r w:rsidRPr="00E44B63">
              <w:rPr>
                <w:rFonts w:ascii="Arial" w:eastAsia="Times New Roman" w:hAnsi="Arial" w:cs="Arial"/>
                <w:color w:val="333333"/>
              </w:rPr>
              <w:t>Develop four nurturing campaigns to engage, educate and inform marketing qualified prospects, at least one per quarter.</w:t>
            </w:r>
          </w:p>
          <w:p w14:paraId="7DA7249C" w14:textId="77777777" w:rsidR="00836CE6" w:rsidRPr="00E44B63" w:rsidRDefault="00836CE6" w:rsidP="0097700C">
            <w:pPr>
              <w:spacing w:after="150"/>
              <w:rPr>
                <w:rFonts w:ascii="Arial" w:eastAsia="Times New Roman" w:hAnsi="Arial" w:cs="Arial"/>
                <w:color w:val="333333"/>
              </w:rPr>
            </w:pPr>
          </w:p>
          <w:p w14:paraId="10347C72" w14:textId="77777777" w:rsidR="0097700C" w:rsidRPr="00E44B63" w:rsidRDefault="00836CE6" w:rsidP="0097700C">
            <w:pPr>
              <w:spacing w:after="150"/>
              <w:rPr>
                <w:rFonts w:ascii="Arial" w:eastAsia="Times New Roman" w:hAnsi="Arial" w:cs="Arial"/>
                <w:color w:val="333333"/>
              </w:rPr>
            </w:pPr>
            <w:r w:rsidRPr="00E44B63">
              <w:rPr>
                <w:rFonts w:ascii="Arial" w:eastAsia="Times New Roman" w:hAnsi="Arial" w:cs="Arial"/>
                <w:color w:val="333333"/>
              </w:rPr>
              <w:t>M</w:t>
            </w:r>
            <w:r w:rsidR="0097700C" w:rsidRPr="00E44B63">
              <w:rPr>
                <w:rFonts w:ascii="Arial" w:eastAsia="Times New Roman" w:hAnsi="Arial" w:cs="Arial"/>
                <w:color w:val="333333"/>
              </w:rPr>
              <w:t>odify/enhance campaigns or programs to shorten conversion time by conducting tests on buyer personas.</w:t>
            </w:r>
          </w:p>
          <w:p w14:paraId="4896D9FC" w14:textId="77777777" w:rsidR="00836CE6" w:rsidRPr="00E44B63" w:rsidRDefault="00836CE6" w:rsidP="0097700C">
            <w:pPr>
              <w:spacing w:after="150"/>
              <w:rPr>
                <w:rFonts w:ascii="Arial" w:eastAsia="Times New Roman" w:hAnsi="Arial" w:cs="Arial"/>
                <w:color w:val="333333"/>
              </w:rPr>
            </w:pPr>
          </w:p>
          <w:p w14:paraId="5E3577B4" w14:textId="77777777" w:rsidR="00836CE6" w:rsidRPr="00E44B63" w:rsidRDefault="00836CE6" w:rsidP="0097700C">
            <w:pPr>
              <w:spacing w:after="150"/>
              <w:rPr>
                <w:rFonts w:ascii="Arial" w:eastAsia="Times New Roman" w:hAnsi="Arial" w:cs="Arial"/>
                <w:color w:val="333333"/>
              </w:rPr>
            </w:pPr>
          </w:p>
          <w:p w14:paraId="443E2874" w14:textId="77777777" w:rsidR="00836CE6" w:rsidRPr="00E44B63" w:rsidRDefault="00836CE6" w:rsidP="0097700C">
            <w:pPr>
              <w:spacing w:after="150"/>
              <w:rPr>
                <w:rFonts w:ascii="Arial" w:eastAsia="Times New Roman" w:hAnsi="Arial" w:cs="Arial"/>
                <w:color w:val="333333"/>
              </w:rPr>
            </w:pPr>
          </w:p>
          <w:p w14:paraId="1FA2D1D8" w14:textId="77777777" w:rsidR="0097700C" w:rsidRPr="00E44B63" w:rsidRDefault="0097700C" w:rsidP="0097700C">
            <w:pPr>
              <w:spacing w:after="150"/>
              <w:rPr>
                <w:rFonts w:ascii="Arial" w:eastAsia="Times New Roman" w:hAnsi="Arial" w:cs="Arial"/>
                <w:color w:val="333333"/>
              </w:rPr>
            </w:pPr>
            <w:r w:rsidRPr="00E44B63">
              <w:rPr>
                <w:rFonts w:ascii="Arial" w:eastAsia="Times New Roman" w:hAnsi="Arial" w:cs="Arial"/>
                <w:color w:val="333333"/>
              </w:rPr>
              <w:t>Work with inside sales team to further qualify leads before passing on to field sales team.</w:t>
            </w:r>
          </w:p>
          <w:p w14:paraId="44590DEE" w14:textId="77777777" w:rsidR="0097700C" w:rsidRPr="00E44B63" w:rsidRDefault="0097700C" w:rsidP="0097700C">
            <w:pPr>
              <w:spacing w:after="150" w:line="340" w:lineRule="atLeast"/>
              <w:rPr>
                <w:rFonts w:ascii="Arial" w:eastAsia="Times New Roman" w:hAnsi="Arial" w:cs="Arial"/>
                <w:color w:val="333333"/>
              </w:rPr>
            </w:pPr>
          </w:p>
        </w:tc>
        <w:tc>
          <w:tcPr>
            <w:tcW w:w="3117" w:type="dxa"/>
          </w:tcPr>
          <w:p w14:paraId="277841B9" w14:textId="77777777" w:rsidR="00836CE6" w:rsidRPr="00E44B63" w:rsidRDefault="0097700C" w:rsidP="00836CE6">
            <w:pPr>
              <w:spacing w:after="150"/>
              <w:rPr>
                <w:rFonts w:ascii="Arial" w:eastAsia="Times New Roman" w:hAnsi="Arial" w:cs="Arial"/>
                <w:color w:val="333333"/>
              </w:rPr>
            </w:pPr>
            <w:r w:rsidRPr="00E44B63">
              <w:rPr>
                <w:rFonts w:ascii="Arial" w:eastAsia="Times New Roman" w:hAnsi="Arial" w:cs="Arial"/>
                <w:color w:val="333333"/>
              </w:rPr>
              <w:t>Four nurturing e</w:t>
            </w:r>
            <w:r w:rsidR="001E0D4B">
              <w:rPr>
                <w:rFonts w:ascii="Arial" w:eastAsia="Times New Roman" w:hAnsi="Arial" w:cs="Arial"/>
                <w:color w:val="333333"/>
              </w:rPr>
              <w:t>-</w:t>
            </w:r>
            <w:r w:rsidRPr="00E44B63">
              <w:rPr>
                <w:rFonts w:ascii="Arial" w:eastAsia="Times New Roman" w:hAnsi="Arial" w:cs="Arial"/>
                <w:color w:val="333333"/>
              </w:rPr>
              <w:t xml:space="preserve">mail campaigns </w:t>
            </w:r>
            <w:r w:rsidR="001E0D4B">
              <w:rPr>
                <w:rFonts w:ascii="Arial" w:eastAsia="Times New Roman" w:hAnsi="Arial" w:cs="Arial"/>
                <w:color w:val="333333"/>
              </w:rPr>
              <w:t xml:space="preserve">were </w:t>
            </w:r>
            <w:r w:rsidRPr="00E44B63">
              <w:rPr>
                <w:rFonts w:ascii="Arial" w:eastAsia="Times New Roman" w:hAnsi="Arial" w:cs="Arial"/>
                <w:color w:val="333333"/>
              </w:rPr>
              <w:t>launched, targeting our four buyer personas, one per</w:t>
            </w:r>
            <w:r w:rsidR="00836CE6" w:rsidRPr="00E44B63">
              <w:rPr>
                <w:rFonts w:ascii="Arial" w:eastAsia="Times New Roman" w:hAnsi="Arial" w:cs="Arial"/>
                <w:color w:val="333333"/>
              </w:rPr>
              <w:t xml:space="preserve"> quarter. Conducted two targeted webinars in the first and third quarters. </w:t>
            </w:r>
          </w:p>
          <w:p w14:paraId="4B7E1D04" w14:textId="26E40D90" w:rsidR="00836CE6" w:rsidRPr="00E44B63" w:rsidRDefault="00836CE6" w:rsidP="00836CE6">
            <w:pPr>
              <w:spacing w:after="150"/>
              <w:rPr>
                <w:rFonts w:ascii="Arial" w:eastAsia="Times New Roman" w:hAnsi="Arial" w:cs="Arial"/>
                <w:color w:val="333333"/>
              </w:rPr>
            </w:pPr>
            <w:r w:rsidRPr="00E44B63">
              <w:rPr>
                <w:rFonts w:ascii="Arial" w:eastAsia="Times New Roman" w:hAnsi="Arial" w:cs="Arial"/>
                <w:color w:val="333333"/>
              </w:rPr>
              <w:t>Conducted quarterly tests on buyer personas by varying e</w:t>
            </w:r>
            <w:r w:rsidR="001E0D4B">
              <w:rPr>
                <w:rFonts w:ascii="Arial" w:eastAsia="Times New Roman" w:hAnsi="Arial" w:cs="Arial"/>
                <w:color w:val="333333"/>
              </w:rPr>
              <w:t>-</w:t>
            </w:r>
            <w:r w:rsidRPr="00E44B63">
              <w:rPr>
                <w:rFonts w:ascii="Arial" w:eastAsia="Times New Roman" w:hAnsi="Arial" w:cs="Arial"/>
                <w:color w:val="333333"/>
              </w:rPr>
              <w:t xml:space="preserve">mail frequency and consolidating/spreading out content delivery as warranted. Identified frequencies that </w:t>
            </w:r>
            <w:r w:rsidR="00CE11C1">
              <w:rPr>
                <w:rFonts w:ascii="Arial" w:eastAsia="Times New Roman" w:hAnsi="Arial" w:cs="Arial"/>
                <w:color w:val="333333"/>
              </w:rPr>
              <w:t>consistently increased</w:t>
            </w:r>
            <w:r w:rsidRPr="00E44B63">
              <w:rPr>
                <w:rFonts w:ascii="Arial" w:eastAsia="Times New Roman" w:hAnsi="Arial" w:cs="Arial"/>
                <w:color w:val="333333"/>
              </w:rPr>
              <w:t xml:space="preserve"> conversion </w:t>
            </w:r>
            <w:r w:rsidR="00CE11C1">
              <w:rPr>
                <w:rFonts w:ascii="Arial" w:eastAsia="Times New Roman" w:hAnsi="Arial" w:cs="Arial"/>
                <w:color w:val="333333"/>
              </w:rPr>
              <w:t>rates</w:t>
            </w:r>
            <w:r w:rsidRPr="00E44B63">
              <w:rPr>
                <w:rFonts w:ascii="Arial" w:eastAsia="Times New Roman" w:hAnsi="Arial" w:cs="Arial"/>
                <w:color w:val="333333"/>
              </w:rPr>
              <w:t xml:space="preserve"> </w:t>
            </w:r>
            <w:r w:rsidR="00AD5B0D">
              <w:rPr>
                <w:rFonts w:ascii="Arial" w:eastAsia="Times New Roman" w:hAnsi="Arial" w:cs="Arial"/>
                <w:color w:val="333333"/>
              </w:rPr>
              <w:t>for each persona.</w:t>
            </w:r>
          </w:p>
          <w:p w14:paraId="402BEEE1" w14:textId="77777777" w:rsidR="00836CE6" w:rsidRPr="00E44B63" w:rsidRDefault="00836CE6" w:rsidP="00836CE6">
            <w:pPr>
              <w:spacing w:after="150"/>
              <w:rPr>
                <w:rFonts w:ascii="Arial" w:eastAsia="Times New Roman" w:hAnsi="Arial" w:cs="Arial"/>
                <w:color w:val="333333"/>
              </w:rPr>
            </w:pPr>
          </w:p>
          <w:p w14:paraId="70781211" w14:textId="77777777" w:rsidR="00836CE6" w:rsidRPr="00E44B63" w:rsidRDefault="00836CE6" w:rsidP="00836CE6">
            <w:pPr>
              <w:spacing w:after="150"/>
              <w:rPr>
                <w:rFonts w:ascii="Arial" w:eastAsia="Times New Roman" w:hAnsi="Arial" w:cs="Arial"/>
                <w:color w:val="333333"/>
              </w:rPr>
            </w:pPr>
            <w:r w:rsidRPr="00E44B63">
              <w:rPr>
                <w:rFonts w:ascii="Arial" w:eastAsia="Times New Roman" w:hAnsi="Arial" w:cs="Arial"/>
                <w:color w:val="333333"/>
              </w:rPr>
              <w:t>Worked with inside sales to refine the processes and timing for when they make first contact with a lead.</w:t>
            </w:r>
          </w:p>
          <w:p w14:paraId="4959F855" w14:textId="77777777" w:rsidR="00836CE6" w:rsidRPr="00E44B63" w:rsidRDefault="00836CE6" w:rsidP="00AD5B0D">
            <w:pPr>
              <w:spacing w:after="150"/>
              <w:rPr>
                <w:rFonts w:ascii="Arial" w:eastAsia="Times New Roman" w:hAnsi="Arial" w:cs="Arial"/>
                <w:color w:val="333333"/>
              </w:rPr>
            </w:pPr>
            <w:r w:rsidRPr="00E44B63">
              <w:rPr>
                <w:rFonts w:ascii="Arial" w:eastAsia="Times New Roman" w:hAnsi="Arial" w:cs="Arial"/>
                <w:color w:val="333333"/>
              </w:rPr>
              <w:t xml:space="preserve">Overall, </w:t>
            </w:r>
            <w:r w:rsidR="00CE11C1">
              <w:rPr>
                <w:rFonts w:ascii="Arial" w:eastAsia="Times New Roman" w:hAnsi="Arial" w:cs="Arial"/>
                <w:color w:val="333333"/>
              </w:rPr>
              <w:t xml:space="preserve">conversion rates to </w:t>
            </w:r>
            <w:r w:rsidRPr="00E44B63">
              <w:rPr>
                <w:rFonts w:ascii="Arial" w:eastAsia="Times New Roman" w:hAnsi="Arial" w:cs="Arial"/>
                <w:color w:val="333333"/>
              </w:rPr>
              <w:t>sales qualified leads were increased by 4.8%.</w:t>
            </w:r>
          </w:p>
        </w:tc>
      </w:tr>
    </w:tbl>
    <w:p w14:paraId="4B2E9D9E" w14:textId="77777777" w:rsidR="00947D19" w:rsidRPr="00E44B63" w:rsidRDefault="00947D19" w:rsidP="00836CE6">
      <w:pPr>
        <w:spacing w:after="150" w:line="240" w:lineRule="auto"/>
        <w:rPr>
          <w:rFonts w:ascii="Arial" w:eastAsia="Times New Roman" w:hAnsi="Arial" w:cs="Arial"/>
          <w:color w:val="333333"/>
        </w:rPr>
      </w:pPr>
    </w:p>
    <w:tbl>
      <w:tblPr>
        <w:tblStyle w:val="TableGrid"/>
        <w:tblW w:w="0" w:type="auto"/>
        <w:tblLook w:val="04A0" w:firstRow="1" w:lastRow="0" w:firstColumn="1" w:lastColumn="0" w:noHBand="0" w:noVBand="1"/>
      </w:tblPr>
      <w:tblGrid>
        <w:gridCol w:w="4675"/>
        <w:gridCol w:w="4675"/>
      </w:tblGrid>
      <w:tr w:rsidR="00947D19" w:rsidRPr="00E44B63" w14:paraId="6A32CA0F" w14:textId="77777777" w:rsidTr="00F34099">
        <w:tc>
          <w:tcPr>
            <w:tcW w:w="4675" w:type="dxa"/>
          </w:tcPr>
          <w:p w14:paraId="5661A5F7" w14:textId="77777777" w:rsidR="00947D19" w:rsidRPr="00E44B63" w:rsidRDefault="00947D19" w:rsidP="00F34099">
            <w:pPr>
              <w:spacing w:after="150"/>
              <w:rPr>
                <w:rFonts w:ascii="Arial" w:eastAsia="Times New Roman" w:hAnsi="Arial" w:cs="Arial"/>
                <w:b/>
                <w:color w:val="333333"/>
              </w:rPr>
            </w:pPr>
            <w:r w:rsidRPr="00E44B63">
              <w:rPr>
                <w:rFonts w:ascii="Arial" w:eastAsia="Times New Roman" w:hAnsi="Arial" w:cs="Arial"/>
                <w:b/>
                <w:color w:val="333333"/>
              </w:rPr>
              <w:t>Employee Rating:</w:t>
            </w:r>
            <w:r w:rsidR="00AD5B0D">
              <w:rPr>
                <w:rFonts w:ascii="Arial" w:eastAsia="Times New Roman" w:hAnsi="Arial" w:cs="Arial"/>
                <w:b/>
                <w:color w:val="333333"/>
              </w:rPr>
              <w:t xml:space="preserve"> 4</w:t>
            </w:r>
          </w:p>
        </w:tc>
        <w:tc>
          <w:tcPr>
            <w:tcW w:w="4675" w:type="dxa"/>
          </w:tcPr>
          <w:p w14:paraId="7B28E053" w14:textId="77777777" w:rsidR="00947D19" w:rsidRPr="00E44B63" w:rsidRDefault="00947D19" w:rsidP="00F34099">
            <w:pPr>
              <w:spacing w:after="150"/>
              <w:rPr>
                <w:rFonts w:ascii="Arial" w:eastAsia="Times New Roman" w:hAnsi="Arial" w:cs="Arial"/>
                <w:b/>
                <w:color w:val="333333"/>
              </w:rPr>
            </w:pPr>
            <w:r w:rsidRPr="00E44B63">
              <w:rPr>
                <w:rFonts w:ascii="Arial" w:eastAsia="Times New Roman" w:hAnsi="Arial" w:cs="Arial"/>
                <w:b/>
                <w:color w:val="333333"/>
              </w:rPr>
              <w:t>Manager Rating:</w:t>
            </w:r>
            <w:r w:rsidR="00CE11C1">
              <w:rPr>
                <w:rFonts w:ascii="Arial" w:eastAsia="Times New Roman" w:hAnsi="Arial" w:cs="Arial"/>
                <w:b/>
                <w:color w:val="333333"/>
              </w:rPr>
              <w:t xml:space="preserve"> 3</w:t>
            </w:r>
          </w:p>
        </w:tc>
      </w:tr>
      <w:tr w:rsidR="00947D19" w:rsidRPr="00E44B63" w14:paraId="5D0AAB32" w14:textId="77777777" w:rsidTr="00F34099">
        <w:tc>
          <w:tcPr>
            <w:tcW w:w="4675" w:type="dxa"/>
          </w:tcPr>
          <w:p w14:paraId="397E8FAB" w14:textId="717B9454" w:rsidR="00947D19" w:rsidRPr="00AD5B0D" w:rsidRDefault="00947D19" w:rsidP="00F34099">
            <w:pPr>
              <w:spacing w:after="150"/>
              <w:rPr>
                <w:rFonts w:ascii="Arial" w:eastAsia="Times New Roman" w:hAnsi="Arial" w:cs="Arial"/>
                <w:color w:val="333333"/>
              </w:rPr>
            </w:pPr>
            <w:r w:rsidRPr="00E44B63">
              <w:rPr>
                <w:rFonts w:ascii="Arial" w:eastAsia="Times New Roman" w:hAnsi="Arial" w:cs="Arial"/>
                <w:b/>
                <w:color w:val="333333"/>
              </w:rPr>
              <w:t>Employee Comments:</w:t>
            </w:r>
            <w:r w:rsidR="00CE11C1">
              <w:rPr>
                <w:rFonts w:ascii="Arial" w:eastAsia="Times New Roman" w:hAnsi="Arial" w:cs="Arial"/>
                <w:b/>
                <w:color w:val="333333"/>
              </w:rPr>
              <w:t xml:space="preserve"> </w:t>
            </w:r>
            <w:r w:rsidR="00AD5B0D">
              <w:rPr>
                <w:rFonts w:ascii="Arial" w:eastAsia="Times New Roman" w:hAnsi="Arial" w:cs="Arial"/>
                <w:color w:val="333333"/>
              </w:rPr>
              <w:t xml:space="preserve">While developing and working with new personas, my team was still able to launch successful nurturing campaigns and better determine what frequency of contact showed initial improvements in conversion times. Again, even with one vacant position in the </w:t>
            </w:r>
            <w:r w:rsidR="001E0D4B">
              <w:rPr>
                <w:rFonts w:ascii="Arial" w:eastAsia="Times New Roman" w:hAnsi="Arial" w:cs="Arial"/>
                <w:color w:val="333333"/>
              </w:rPr>
              <w:t xml:space="preserve">fourth </w:t>
            </w:r>
            <w:r w:rsidR="00AD5B0D">
              <w:rPr>
                <w:rFonts w:ascii="Arial" w:eastAsia="Times New Roman" w:hAnsi="Arial" w:cs="Arial"/>
                <w:color w:val="333333"/>
              </w:rPr>
              <w:t>quarter, we came very close to meeting the objective and feel positioned to exceed the rate next year.</w:t>
            </w:r>
          </w:p>
          <w:p w14:paraId="475A7461" w14:textId="77777777" w:rsidR="00947D19" w:rsidRPr="00E44B63" w:rsidRDefault="00947D19" w:rsidP="00F34099">
            <w:pPr>
              <w:spacing w:after="150"/>
              <w:rPr>
                <w:rFonts w:ascii="Arial" w:eastAsia="Times New Roman" w:hAnsi="Arial" w:cs="Arial"/>
                <w:b/>
                <w:color w:val="333333"/>
              </w:rPr>
            </w:pPr>
          </w:p>
        </w:tc>
        <w:tc>
          <w:tcPr>
            <w:tcW w:w="4675" w:type="dxa"/>
          </w:tcPr>
          <w:p w14:paraId="742F7E3C" w14:textId="66FDE3FC" w:rsidR="00947D19" w:rsidRPr="00AD5B0D" w:rsidRDefault="00947D19" w:rsidP="00F34099">
            <w:pPr>
              <w:spacing w:after="150"/>
              <w:rPr>
                <w:rFonts w:ascii="Arial" w:eastAsia="Times New Roman" w:hAnsi="Arial" w:cs="Arial"/>
                <w:color w:val="333333"/>
              </w:rPr>
            </w:pPr>
            <w:r w:rsidRPr="00E44B63">
              <w:rPr>
                <w:rFonts w:ascii="Arial" w:eastAsia="Times New Roman" w:hAnsi="Arial" w:cs="Arial"/>
                <w:b/>
                <w:color w:val="333333"/>
              </w:rPr>
              <w:t>Manager Comments:</w:t>
            </w:r>
            <w:r w:rsidR="00AD5B0D">
              <w:rPr>
                <w:rFonts w:ascii="Arial" w:eastAsia="Times New Roman" w:hAnsi="Arial" w:cs="Arial"/>
                <w:b/>
                <w:color w:val="333333"/>
              </w:rPr>
              <w:t xml:space="preserve"> </w:t>
            </w:r>
            <w:r w:rsidR="00AD5B0D">
              <w:rPr>
                <w:rFonts w:ascii="Arial" w:eastAsia="Times New Roman" w:hAnsi="Arial" w:cs="Arial"/>
                <w:color w:val="333333"/>
              </w:rPr>
              <w:t xml:space="preserve">Terry </w:t>
            </w:r>
            <w:r w:rsidR="001E0D4B">
              <w:rPr>
                <w:rFonts w:ascii="Arial" w:eastAsia="Times New Roman" w:hAnsi="Arial" w:cs="Arial"/>
                <w:color w:val="333333"/>
              </w:rPr>
              <w:t xml:space="preserve">led </w:t>
            </w:r>
            <w:r w:rsidR="00AD5B0D">
              <w:rPr>
                <w:rFonts w:ascii="Arial" w:eastAsia="Times New Roman" w:hAnsi="Arial" w:cs="Arial"/>
                <w:color w:val="333333"/>
              </w:rPr>
              <w:t xml:space="preserve">her team in making a great start to increasing the conversion rate of MQLs to SQLs, though they fell just short of the actual objective. </w:t>
            </w:r>
            <w:r w:rsidR="00842A86">
              <w:rPr>
                <w:rFonts w:ascii="Arial" w:eastAsia="Times New Roman" w:hAnsi="Arial" w:cs="Arial"/>
                <w:color w:val="333333"/>
              </w:rPr>
              <w:t>This was a solid effort to incorporate new personas and testing frequencies and to build a more efficient process with the inside sales team. These efforts will continue into next year and show signs of being even more effective in years to come.</w:t>
            </w:r>
          </w:p>
        </w:tc>
      </w:tr>
    </w:tbl>
    <w:p w14:paraId="7D56907A" w14:textId="77777777" w:rsidR="00947D19" w:rsidRPr="00E44B63" w:rsidRDefault="00947D19" w:rsidP="00947D19">
      <w:pPr>
        <w:spacing w:after="150" w:line="240" w:lineRule="auto"/>
        <w:rPr>
          <w:rFonts w:ascii="Arial" w:eastAsia="Times New Roman" w:hAnsi="Arial" w:cs="Arial"/>
          <w:color w:val="333333"/>
        </w:rPr>
      </w:pPr>
    </w:p>
    <w:p w14:paraId="7CF18710" w14:textId="77777777" w:rsidR="00947D19" w:rsidRPr="00E44B63" w:rsidRDefault="00947D19" w:rsidP="00836CE6">
      <w:pPr>
        <w:spacing w:after="150" w:line="240" w:lineRule="auto"/>
        <w:rPr>
          <w:rFonts w:ascii="Arial" w:eastAsia="Times New Roman" w:hAnsi="Arial" w:cs="Arial"/>
          <w:color w:val="333333"/>
        </w:rPr>
      </w:pPr>
    </w:p>
    <w:tbl>
      <w:tblPr>
        <w:tblStyle w:val="TableGrid"/>
        <w:tblW w:w="0" w:type="auto"/>
        <w:tblLook w:val="04A0" w:firstRow="1" w:lastRow="0" w:firstColumn="1" w:lastColumn="0" w:noHBand="0" w:noVBand="1"/>
      </w:tblPr>
      <w:tblGrid>
        <w:gridCol w:w="3116"/>
        <w:gridCol w:w="3117"/>
        <w:gridCol w:w="3117"/>
      </w:tblGrid>
      <w:tr w:rsidR="00405A4A" w:rsidRPr="00E44B63" w14:paraId="262AC36B" w14:textId="77777777" w:rsidTr="001E0D4B">
        <w:tc>
          <w:tcPr>
            <w:tcW w:w="3116" w:type="dxa"/>
            <w:shd w:val="clear" w:color="auto" w:fill="E7E6E6" w:themeFill="background2"/>
            <w:vAlign w:val="center"/>
          </w:tcPr>
          <w:p w14:paraId="58D75CA2" w14:textId="77777777" w:rsidR="00405A4A" w:rsidRPr="00E44B63" w:rsidRDefault="00405A4A" w:rsidP="001E0D4B">
            <w:pPr>
              <w:jc w:val="center"/>
              <w:rPr>
                <w:rFonts w:ascii="Arial" w:eastAsia="Times New Roman" w:hAnsi="Arial" w:cs="Arial"/>
                <w:color w:val="333333"/>
              </w:rPr>
            </w:pPr>
            <w:r w:rsidRPr="00E44B63">
              <w:rPr>
                <w:rFonts w:ascii="Arial" w:eastAsia="Times New Roman" w:hAnsi="Arial" w:cs="Arial"/>
                <w:color w:val="333333"/>
              </w:rPr>
              <w:t>Objective</w:t>
            </w:r>
          </w:p>
        </w:tc>
        <w:tc>
          <w:tcPr>
            <w:tcW w:w="3117" w:type="dxa"/>
            <w:shd w:val="clear" w:color="auto" w:fill="E7E6E6" w:themeFill="background2"/>
            <w:vAlign w:val="center"/>
          </w:tcPr>
          <w:p w14:paraId="59099B60" w14:textId="77777777" w:rsidR="00405A4A" w:rsidRPr="00E44B63" w:rsidRDefault="005C4409" w:rsidP="001E0D4B">
            <w:pPr>
              <w:spacing w:after="150" w:line="340" w:lineRule="atLeast"/>
              <w:jc w:val="center"/>
              <w:rPr>
                <w:rFonts w:ascii="Arial" w:eastAsia="Times New Roman" w:hAnsi="Arial" w:cs="Arial"/>
                <w:color w:val="333333"/>
              </w:rPr>
            </w:pPr>
            <w:r w:rsidRPr="00E44B63">
              <w:rPr>
                <w:rFonts w:ascii="Arial" w:eastAsia="Times New Roman" w:hAnsi="Arial" w:cs="Arial"/>
                <w:color w:val="333333"/>
              </w:rPr>
              <w:t>Action Items</w:t>
            </w:r>
          </w:p>
        </w:tc>
        <w:tc>
          <w:tcPr>
            <w:tcW w:w="3117" w:type="dxa"/>
            <w:shd w:val="clear" w:color="auto" w:fill="E7E6E6" w:themeFill="background2"/>
            <w:vAlign w:val="center"/>
          </w:tcPr>
          <w:p w14:paraId="609A9AA0" w14:textId="77777777" w:rsidR="00405A4A" w:rsidRPr="00E44B63" w:rsidRDefault="00405A4A" w:rsidP="001E0D4B">
            <w:pPr>
              <w:spacing w:after="150" w:line="340" w:lineRule="atLeast"/>
              <w:jc w:val="center"/>
              <w:rPr>
                <w:rFonts w:ascii="Arial" w:eastAsia="Times New Roman" w:hAnsi="Arial" w:cs="Arial"/>
                <w:color w:val="333333"/>
              </w:rPr>
            </w:pPr>
            <w:r w:rsidRPr="00E44B63">
              <w:rPr>
                <w:rFonts w:ascii="Arial" w:eastAsia="Times New Roman" w:hAnsi="Arial" w:cs="Arial"/>
                <w:color w:val="333333"/>
              </w:rPr>
              <w:t>Outcomes</w:t>
            </w:r>
          </w:p>
        </w:tc>
      </w:tr>
      <w:tr w:rsidR="00405A4A" w:rsidRPr="00E44B63" w14:paraId="617AF3B7" w14:textId="77777777" w:rsidTr="00405A4A">
        <w:tc>
          <w:tcPr>
            <w:tcW w:w="3116" w:type="dxa"/>
          </w:tcPr>
          <w:p w14:paraId="5197AACC" w14:textId="77777777" w:rsidR="00075B00" w:rsidRPr="00E44B63" w:rsidRDefault="00075B00" w:rsidP="00075B00">
            <w:pPr>
              <w:rPr>
                <w:rFonts w:ascii="Arial" w:hAnsi="Arial" w:cs="Arial"/>
              </w:rPr>
            </w:pPr>
            <w:r w:rsidRPr="00E44B63">
              <w:rPr>
                <w:rFonts w:ascii="Arial" w:hAnsi="Arial" w:cs="Arial"/>
              </w:rPr>
              <w:t xml:space="preserve">Increase number </w:t>
            </w:r>
            <w:r w:rsidR="00B45881" w:rsidRPr="00E44B63">
              <w:rPr>
                <w:rFonts w:ascii="Arial" w:hAnsi="Arial" w:cs="Arial"/>
              </w:rPr>
              <w:t xml:space="preserve">of followers on </w:t>
            </w:r>
            <w:r w:rsidR="00EE33DF" w:rsidRPr="00E44B63">
              <w:rPr>
                <w:rFonts w:ascii="Arial" w:hAnsi="Arial" w:cs="Arial"/>
              </w:rPr>
              <w:t xml:space="preserve">both </w:t>
            </w:r>
            <w:r w:rsidR="00B45881" w:rsidRPr="00E44B63">
              <w:rPr>
                <w:rFonts w:ascii="Arial" w:hAnsi="Arial" w:cs="Arial"/>
              </w:rPr>
              <w:t>Twitter and LinkedIn by 15%.</w:t>
            </w:r>
          </w:p>
          <w:p w14:paraId="42804686" w14:textId="77777777" w:rsidR="00405A4A" w:rsidRPr="00E44B63" w:rsidRDefault="00405A4A" w:rsidP="00405A4A">
            <w:pPr>
              <w:spacing w:after="150" w:line="340" w:lineRule="atLeast"/>
              <w:rPr>
                <w:rFonts w:ascii="Arial" w:eastAsia="Times New Roman" w:hAnsi="Arial" w:cs="Arial"/>
                <w:color w:val="333333"/>
              </w:rPr>
            </w:pPr>
          </w:p>
        </w:tc>
        <w:tc>
          <w:tcPr>
            <w:tcW w:w="3117" w:type="dxa"/>
          </w:tcPr>
          <w:p w14:paraId="4E1E6A88" w14:textId="2BBDB700" w:rsidR="00405A4A" w:rsidRPr="00E44B63" w:rsidRDefault="00B45881" w:rsidP="00B45881">
            <w:pPr>
              <w:spacing w:after="150"/>
              <w:rPr>
                <w:rFonts w:ascii="Arial" w:eastAsia="Times New Roman" w:hAnsi="Arial" w:cs="Arial"/>
                <w:color w:val="333333"/>
              </w:rPr>
            </w:pPr>
            <w:r w:rsidRPr="00E44B63">
              <w:rPr>
                <w:rFonts w:ascii="Arial" w:eastAsia="Times New Roman" w:hAnsi="Arial" w:cs="Arial"/>
                <w:color w:val="333333"/>
              </w:rPr>
              <w:t>Enhance social media strategi</w:t>
            </w:r>
            <w:r w:rsidR="00EC3300" w:rsidRPr="00E44B63">
              <w:rPr>
                <w:rFonts w:ascii="Arial" w:eastAsia="Times New Roman" w:hAnsi="Arial" w:cs="Arial"/>
                <w:color w:val="333333"/>
              </w:rPr>
              <w:t xml:space="preserve">es by sharing </w:t>
            </w:r>
            <w:r w:rsidR="00D62164" w:rsidRPr="00E44B63">
              <w:rPr>
                <w:rFonts w:ascii="Arial" w:eastAsia="Times New Roman" w:hAnsi="Arial" w:cs="Arial"/>
                <w:color w:val="333333"/>
              </w:rPr>
              <w:t xml:space="preserve">at least </w:t>
            </w:r>
            <w:r w:rsidR="001E0D4B">
              <w:rPr>
                <w:rFonts w:ascii="Arial" w:eastAsia="Times New Roman" w:hAnsi="Arial" w:cs="Arial"/>
                <w:color w:val="333333"/>
              </w:rPr>
              <w:t>six high-quality</w:t>
            </w:r>
            <w:r w:rsidR="00D62164" w:rsidRPr="00E44B63">
              <w:rPr>
                <w:rFonts w:ascii="Arial" w:eastAsia="Times New Roman" w:hAnsi="Arial" w:cs="Arial"/>
                <w:color w:val="333333"/>
              </w:rPr>
              <w:t xml:space="preserve"> content </w:t>
            </w:r>
            <w:r w:rsidR="00D62164" w:rsidRPr="00E44B63">
              <w:rPr>
                <w:rFonts w:ascii="Arial" w:eastAsia="Times New Roman" w:hAnsi="Arial" w:cs="Arial"/>
                <w:color w:val="333333"/>
              </w:rPr>
              <w:lastRenderedPageBreak/>
              <w:t xml:space="preserve">pieces </w:t>
            </w:r>
            <w:r w:rsidR="001E0D4B">
              <w:rPr>
                <w:rFonts w:ascii="Arial" w:eastAsia="Times New Roman" w:hAnsi="Arial" w:cs="Arial"/>
                <w:color w:val="333333"/>
              </w:rPr>
              <w:t>with</w:t>
            </w:r>
            <w:r w:rsidR="001E0D4B" w:rsidRPr="00E44B63">
              <w:rPr>
                <w:rFonts w:ascii="Arial" w:eastAsia="Times New Roman" w:hAnsi="Arial" w:cs="Arial"/>
                <w:color w:val="333333"/>
              </w:rPr>
              <w:t xml:space="preserve"> </w:t>
            </w:r>
            <w:r w:rsidR="00D62164" w:rsidRPr="00E44B63">
              <w:rPr>
                <w:rFonts w:ascii="Arial" w:eastAsia="Times New Roman" w:hAnsi="Arial" w:cs="Arial"/>
                <w:color w:val="333333"/>
              </w:rPr>
              <w:t>each persona via social media.</w:t>
            </w:r>
          </w:p>
          <w:p w14:paraId="7FE9B3CD" w14:textId="77777777" w:rsidR="00D62164" w:rsidRPr="00E44B63" w:rsidRDefault="00D62164" w:rsidP="00B45881">
            <w:pPr>
              <w:spacing w:after="150"/>
              <w:rPr>
                <w:rFonts w:ascii="Arial" w:eastAsia="Times New Roman" w:hAnsi="Arial" w:cs="Arial"/>
                <w:color w:val="333333"/>
              </w:rPr>
            </w:pPr>
            <w:r w:rsidRPr="00E44B63">
              <w:rPr>
                <w:rFonts w:ascii="Arial" w:eastAsia="Times New Roman" w:hAnsi="Arial" w:cs="Arial"/>
                <w:color w:val="333333"/>
              </w:rPr>
              <w:t xml:space="preserve">Engage with industry influencers and build relationships </w:t>
            </w:r>
            <w:r w:rsidR="00002CF5" w:rsidRPr="00E44B63">
              <w:rPr>
                <w:rFonts w:ascii="Arial" w:eastAsia="Times New Roman" w:hAnsi="Arial" w:cs="Arial"/>
                <w:color w:val="333333"/>
              </w:rPr>
              <w:t>to increase brand exposure.</w:t>
            </w:r>
          </w:p>
          <w:p w14:paraId="43A3BBDB" w14:textId="77777777" w:rsidR="00002CF5" w:rsidRPr="00E44B63" w:rsidRDefault="007E747B" w:rsidP="00B45881">
            <w:pPr>
              <w:spacing w:after="150"/>
              <w:rPr>
                <w:rFonts w:ascii="Arial" w:eastAsia="Times New Roman" w:hAnsi="Arial" w:cs="Arial"/>
                <w:color w:val="333333"/>
              </w:rPr>
            </w:pPr>
            <w:r w:rsidRPr="00E44B63">
              <w:rPr>
                <w:rFonts w:ascii="Arial" w:eastAsia="Times New Roman" w:hAnsi="Arial" w:cs="Arial"/>
                <w:color w:val="333333"/>
              </w:rPr>
              <w:t xml:space="preserve">Partner with industry associations and groups to sponsor social media events. </w:t>
            </w:r>
          </w:p>
        </w:tc>
        <w:tc>
          <w:tcPr>
            <w:tcW w:w="3117" w:type="dxa"/>
          </w:tcPr>
          <w:p w14:paraId="7B6A881D" w14:textId="28225810" w:rsidR="00405A4A" w:rsidRPr="00E44B63" w:rsidRDefault="007E747B" w:rsidP="007E747B">
            <w:pPr>
              <w:spacing w:after="150"/>
              <w:rPr>
                <w:rFonts w:ascii="Arial" w:eastAsia="Times New Roman" w:hAnsi="Arial" w:cs="Arial"/>
                <w:color w:val="333333"/>
              </w:rPr>
            </w:pPr>
            <w:r w:rsidRPr="00E44B63">
              <w:rPr>
                <w:rFonts w:ascii="Arial" w:eastAsia="Times New Roman" w:hAnsi="Arial" w:cs="Arial"/>
                <w:color w:val="333333"/>
              </w:rPr>
              <w:lastRenderedPageBreak/>
              <w:t>Each persona received two high</w:t>
            </w:r>
            <w:r w:rsidR="001E0D4B">
              <w:rPr>
                <w:rFonts w:ascii="Arial" w:eastAsia="Times New Roman" w:hAnsi="Arial" w:cs="Arial"/>
                <w:color w:val="333333"/>
              </w:rPr>
              <w:t>-</w:t>
            </w:r>
            <w:r w:rsidRPr="00E44B63">
              <w:rPr>
                <w:rFonts w:ascii="Arial" w:eastAsia="Times New Roman" w:hAnsi="Arial" w:cs="Arial"/>
                <w:color w:val="333333"/>
              </w:rPr>
              <w:t>quality content pieces each quarter via Twitter and LinkedIn.</w:t>
            </w:r>
          </w:p>
          <w:p w14:paraId="40F4AC48" w14:textId="77777777" w:rsidR="007E747B" w:rsidRPr="00E44B63" w:rsidRDefault="007E747B" w:rsidP="007E747B">
            <w:pPr>
              <w:spacing w:after="150"/>
              <w:rPr>
                <w:rFonts w:ascii="Arial" w:eastAsia="Times New Roman" w:hAnsi="Arial" w:cs="Arial"/>
                <w:color w:val="333333"/>
              </w:rPr>
            </w:pPr>
            <w:r w:rsidRPr="00E44B63">
              <w:rPr>
                <w:rFonts w:ascii="Arial" w:eastAsia="Times New Roman" w:hAnsi="Arial" w:cs="Arial"/>
                <w:color w:val="333333"/>
              </w:rPr>
              <w:lastRenderedPageBreak/>
              <w:t>A spreadsheet was created to track identified influencers and to show progress in engagement efforts with each.</w:t>
            </w:r>
          </w:p>
          <w:p w14:paraId="058227CB" w14:textId="48992837" w:rsidR="007E747B" w:rsidRPr="00E44B63" w:rsidRDefault="007E747B" w:rsidP="007E747B">
            <w:pPr>
              <w:spacing w:after="150"/>
              <w:rPr>
                <w:rFonts w:ascii="Arial" w:eastAsia="Times New Roman" w:hAnsi="Arial" w:cs="Arial"/>
                <w:color w:val="333333"/>
              </w:rPr>
            </w:pPr>
            <w:r w:rsidRPr="00E44B63">
              <w:rPr>
                <w:rFonts w:ascii="Arial" w:eastAsia="Times New Roman" w:hAnsi="Arial" w:cs="Arial"/>
                <w:color w:val="333333"/>
              </w:rPr>
              <w:t>We sponsored two social media events with the leading industry association</w:t>
            </w:r>
            <w:r w:rsidR="00EE33DF" w:rsidRPr="00E44B63">
              <w:rPr>
                <w:rFonts w:ascii="Arial" w:eastAsia="Times New Roman" w:hAnsi="Arial" w:cs="Arial"/>
                <w:color w:val="333333"/>
              </w:rPr>
              <w:t xml:space="preserve"> and</w:t>
            </w:r>
            <w:r w:rsidRPr="00E44B63">
              <w:rPr>
                <w:rFonts w:ascii="Arial" w:eastAsia="Times New Roman" w:hAnsi="Arial" w:cs="Arial"/>
                <w:color w:val="333333"/>
              </w:rPr>
              <w:t xml:space="preserve"> organized bimonthly online webchats with inter</w:t>
            </w:r>
            <w:r w:rsidR="00EE33DF" w:rsidRPr="00E44B63">
              <w:rPr>
                <w:rFonts w:ascii="Arial" w:eastAsia="Times New Roman" w:hAnsi="Arial" w:cs="Arial"/>
                <w:color w:val="333333"/>
              </w:rPr>
              <w:t>est groups.</w:t>
            </w:r>
          </w:p>
          <w:p w14:paraId="6D3D3DDB" w14:textId="77777777" w:rsidR="00EE33DF" w:rsidRPr="00E44B63" w:rsidRDefault="00EE33DF" w:rsidP="007E747B">
            <w:pPr>
              <w:spacing w:after="150"/>
              <w:rPr>
                <w:rFonts w:ascii="Arial" w:eastAsia="Times New Roman" w:hAnsi="Arial" w:cs="Arial"/>
                <w:color w:val="333333"/>
              </w:rPr>
            </w:pPr>
            <w:r w:rsidRPr="00E44B63">
              <w:rPr>
                <w:rFonts w:ascii="Arial" w:eastAsia="Times New Roman" w:hAnsi="Arial" w:cs="Arial"/>
                <w:color w:val="333333"/>
              </w:rPr>
              <w:t>Overall, followers on Twitter were increased by 22%, while LinkedIn followers increased by 1</w:t>
            </w:r>
            <w:r w:rsidR="00F14075">
              <w:rPr>
                <w:rFonts w:ascii="Arial" w:eastAsia="Times New Roman" w:hAnsi="Arial" w:cs="Arial"/>
                <w:color w:val="333333"/>
              </w:rPr>
              <w:t>0</w:t>
            </w:r>
            <w:r w:rsidRPr="00E44B63">
              <w:rPr>
                <w:rFonts w:ascii="Arial" w:eastAsia="Times New Roman" w:hAnsi="Arial" w:cs="Arial"/>
                <w:color w:val="333333"/>
              </w:rPr>
              <w:t>%.</w:t>
            </w:r>
          </w:p>
        </w:tc>
      </w:tr>
    </w:tbl>
    <w:p w14:paraId="44E4A8BE" w14:textId="77777777" w:rsidR="00947D19" w:rsidRPr="00E44B63" w:rsidRDefault="00947D19" w:rsidP="00836CE6">
      <w:pPr>
        <w:spacing w:after="150" w:line="240" w:lineRule="auto"/>
        <w:rPr>
          <w:rFonts w:ascii="Arial" w:eastAsia="Times New Roman" w:hAnsi="Arial" w:cs="Arial"/>
          <w:color w:val="333333"/>
        </w:rPr>
      </w:pPr>
    </w:p>
    <w:tbl>
      <w:tblPr>
        <w:tblStyle w:val="TableGrid"/>
        <w:tblW w:w="0" w:type="auto"/>
        <w:tblLook w:val="04A0" w:firstRow="1" w:lastRow="0" w:firstColumn="1" w:lastColumn="0" w:noHBand="0" w:noVBand="1"/>
      </w:tblPr>
      <w:tblGrid>
        <w:gridCol w:w="4675"/>
        <w:gridCol w:w="4675"/>
      </w:tblGrid>
      <w:tr w:rsidR="00947D19" w:rsidRPr="00E44B63" w14:paraId="46BCB86A" w14:textId="77777777" w:rsidTr="00F34099">
        <w:tc>
          <w:tcPr>
            <w:tcW w:w="4675" w:type="dxa"/>
          </w:tcPr>
          <w:p w14:paraId="132A6521" w14:textId="77777777" w:rsidR="00947D19" w:rsidRPr="00E44B63" w:rsidRDefault="00947D19" w:rsidP="00F34099">
            <w:pPr>
              <w:spacing w:after="150"/>
              <w:rPr>
                <w:rFonts w:ascii="Arial" w:eastAsia="Times New Roman" w:hAnsi="Arial" w:cs="Arial"/>
                <w:b/>
                <w:color w:val="333333"/>
              </w:rPr>
            </w:pPr>
            <w:r w:rsidRPr="00E44B63">
              <w:rPr>
                <w:rFonts w:ascii="Arial" w:eastAsia="Times New Roman" w:hAnsi="Arial" w:cs="Arial"/>
                <w:b/>
                <w:color w:val="333333"/>
              </w:rPr>
              <w:t>Employee Rating:</w:t>
            </w:r>
            <w:r w:rsidR="00F14075">
              <w:rPr>
                <w:rFonts w:ascii="Arial" w:eastAsia="Times New Roman" w:hAnsi="Arial" w:cs="Arial"/>
                <w:b/>
                <w:color w:val="333333"/>
              </w:rPr>
              <w:t xml:space="preserve"> 3</w:t>
            </w:r>
          </w:p>
        </w:tc>
        <w:tc>
          <w:tcPr>
            <w:tcW w:w="4675" w:type="dxa"/>
          </w:tcPr>
          <w:p w14:paraId="5C76703D" w14:textId="77777777" w:rsidR="00947D19" w:rsidRPr="00E44B63" w:rsidRDefault="00947D19" w:rsidP="00F34099">
            <w:pPr>
              <w:spacing w:after="150"/>
              <w:rPr>
                <w:rFonts w:ascii="Arial" w:eastAsia="Times New Roman" w:hAnsi="Arial" w:cs="Arial"/>
                <w:b/>
                <w:color w:val="333333"/>
              </w:rPr>
            </w:pPr>
            <w:r w:rsidRPr="00E44B63">
              <w:rPr>
                <w:rFonts w:ascii="Arial" w:eastAsia="Times New Roman" w:hAnsi="Arial" w:cs="Arial"/>
                <w:b/>
                <w:color w:val="333333"/>
              </w:rPr>
              <w:t>Manager Rating:</w:t>
            </w:r>
            <w:r w:rsidR="00F14075">
              <w:rPr>
                <w:rFonts w:ascii="Arial" w:eastAsia="Times New Roman" w:hAnsi="Arial" w:cs="Arial"/>
                <w:b/>
                <w:color w:val="333333"/>
              </w:rPr>
              <w:t xml:space="preserve"> 3</w:t>
            </w:r>
          </w:p>
        </w:tc>
      </w:tr>
      <w:tr w:rsidR="00947D19" w:rsidRPr="00E44B63" w14:paraId="23B54CFE" w14:textId="77777777" w:rsidTr="00F34099">
        <w:tc>
          <w:tcPr>
            <w:tcW w:w="4675" w:type="dxa"/>
          </w:tcPr>
          <w:p w14:paraId="50FB95B2" w14:textId="00275486" w:rsidR="00947D19" w:rsidRPr="00F14075" w:rsidRDefault="00947D19" w:rsidP="00F34099">
            <w:pPr>
              <w:spacing w:after="150"/>
              <w:rPr>
                <w:rFonts w:ascii="Arial" w:eastAsia="Times New Roman" w:hAnsi="Arial" w:cs="Arial"/>
                <w:color w:val="333333"/>
              </w:rPr>
            </w:pPr>
            <w:r w:rsidRPr="00E44B63">
              <w:rPr>
                <w:rFonts w:ascii="Arial" w:eastAsia="Times New Roman" w:hAnsi="Arial" w:cs="Arial"/>
                <w:b/>
                <w:color w:val="333333"/>
              </w:rPr>
              <w:t>Employee Comments:</w:t>
            </w:r>
            <w:r w:rsidR="00F14075">
              <w:rPr>
                <w:rFonts w:ascii="Arial" w:eastAsia="Times New Roman" w:hAnsi="Arial" w:cs="Arial"/>
                <w:b/>
                <w:color w:val="333333"/>
              </w:rPr>
              <w:t xml:space="preserve"> </w:t>
            </w:r>
            <w:r w:rsidR="00F14075">
              <w:rPr>
                <w:rFonts w:ascii="Arial" w:eastAsia="Times New Roman" w:hAnsi="Arial" w:cs="Arial"/>
                <w:color w:val="333333"/>
              </w:rPr>
              <w:t>This objective got off to a slower start than the others</w:t>
            </w:r>
            <w:r w:rsidR="001E0D4B">
              <w:rPr>
                <w:rFonts w:ascii="Arial" w:eastAsia="Times New Roman" w:hAnsi="Arial" w:cs="Arial"/>
                <w:color w:val="333333"/>
              </w:rPr>
              <w:t>. W</w:t>
            </w:r>
            <w:r w:rsidR="00F14075">
              <w:rPr>
                <w:rFonts w:ascii="Arial" w:eastAsia="Times New Roman" w:hAnsi="Arial" w:cs="Arial"/>
                <w:color w:val="333333"/>
              </w:rPr>
              <w:t>e were still able to exceed the goal for Twitter followers but fell short on LinkedIn. With the need to rearrange some priorities, more time was spent on increasing our Twitter presence, so our LinkedIn presence suffered. More time dedicated to social media will be needed in the future to fully realize goals.</w:t>
            </w:r>
          </w:p>
          <w:p w14:paraId="5EAAA9AD" w14:textId="77777777" w:rsidR="00947D19" w:rsidRPr="00E44B63" w:rsidRDefault="00947D19" w:rsidP="00F34099">
            <w:pPr>
              <w:spacing w:after="150"/>
              <w:rPr>
                <w:rFonts w:ascii="Arial" w:eastAsia="Times New Roman" w:hAnsi="Arial" w:cs="Arial"/>
                <w:b/>
                <w:color w:val="333333"/>
              </w:rPr>
            </w:pPr>
          </w:p>
        </w:tc>
        <w:tc>
          <w:tcPr>
            <w:tcW w:w="4675" w:type="dxa"/>
          </w:tcPr>
          <w:p w14:paraId="543C2DC9" w14:textId="7FE24017" w:rsidR="00947D19" w:rsidRPr="00F14075" w:rsidRDefault="00947D19" w:rsidP="00F34099">
            <w:pPr>
              <w:spacing w:after="150"/>
              <w:rPr>
                <w:rFonts w:ascii="Arial" w:eastAsia="Times New Roman" w:hAnsi="Arial" w:cs="Arial"/>
                <w:color w:val="333333"/>
              </w:rPr>
            </w:pPr>
            <w:r w:rsidRPr="00E44B63">
              <w:rPr>
                <w:rFonts w:ascii="Arial" w:eastAsia="Times New Roman" w:hAnsi="Arial" w:cs="Arial"/>
                <w:b/>
                <w:color w:val="333333"/>
              </w:rPr>
              <w:t>Manager Comments:</w:t>
            </w:r>
            <w:r w:rsidR="00F14075">
              <w:rPr>
                <w:rFonts w:ascii="Arial" w:eastAsia="Times New Roman" w:hAnsi="Arial" w:cs="Arial"/>
                <w:b/>
                <w:color w:val="333333"/>
              </w:rPr>
              <w:t xml:space="preserve"> </w:t>
            </w:r>
            <w:r w:rsidR="00F14075">
              <w:rPr>
                <w:rFonts w:ascii="Arial" w:eastAsia="Times New Roman" w:hAnsi="Arial" w:cs="Arial"/>
                <w:color w:val="333333"/>
              </w:rPr>
              <w:t>As the number of followers increased for both pl</w:t>
            </w:r>
            <w:r w:rsidR="00E8476F">
              <w:rPr>
                <w:rFonts w:ascii="Arial" w:eastAsia="Times New Roman" w:hAnsi="Arial" w:cs="Arial"/>
                <w:color w:val="333333"/>
              </w:rPr>
              <w:t xml:space="preserve">atforms, these results are </w:t>
            </w:r>
            <w:r w:rsidR="00F14075">
              <w:rPr>
                <w:rFonts w:ascii="Arial" w:eastAsia="Times New Roman" w:hAnsi="Arial" w:cs="Arial"/>
                <w:color w:val="333333"/>
              </w:rPr>
              <w:t xml:space="preserve">a success for the objective. </w:t>
            </w:r>
            <w:r w:rsidR="00125D71">
              <w:rPr>
                <w:rFonts w:ascii="Arial" w:eastAsia="Times New Roman" w:hAnsi="Arial" w:cs="Arial"/>
                <w:color w:val="333333"/>
              </w:rPr>
              <w:t>Terry made note of the greater effects of more dedicated and consistent time spent on social media platforms and will utilize that knowledge going forward. Terry did a great job of leading her team to increase Twitter followers beyond the goal!</w:t>
            </w:r>
          </w:p>
        </w:tc>
      </w:tr>
    </w:tbl>
    <w:p w14:paraId="7D575EFF" w14:textId="77777777" w:rsidR="00947D19" w:rsidRPr="00E44B63" w:rsidRDefault="00947D19" w:rsidP="00836CE6">
      <w:pPr>
        <w:spacing w:after="150" w:line="240" w:lineRule="auto"/>
        <w:rPr>
          <w:rFonts w:ascii="Arial" w:eastAsia="Times New Roman" w:hAnsi="Arial" w:cs="Arial"/>
          <w:color w:val="333333"/>
        </w:rPr>
      </w:pPr>
    </w:p>
    <w:p w14:paraId="1BE45BB8" w14:textId="25C1A107" w:rsidR="0018681E" w:rsidRPr="00E44B63" w:rsidRDefault="0018681E" w:rsidP="0018681E">
      <w:pPr>
        <w:spacing w:after="150" w:line="340" w:lineRule="atLeast"/>
        <w:rPr>
          <w:rFonts w:ascii="Arial" w:eastAsia="Times New Roman" w:hAnsi="Arial" w:cs="Arial"/>
          <w:color w:val="333333"/>
        </w:rPr>
      </w:pPr>
      <w:r w:rsidRPr="00E44B63">
        <w:rPr>
          <w:rFonts w:ascii="Arial" w:eastAsia="Times New Roman" w:hAnsi="Arial" w:cs="Arial"/>
          <w:b/>
          <w:bCs/>
          <w:color w:val="333333"/>
          <w:u w:val="single"/>
        </w:rPr>
        <w:t xml:space="preserve">SECTION </w:t>
      </w:r>
      <w:r w:rsidR="00836CE6" w:rsidRPr="00E44B63">
        <w:rPr>
          <w:rFonts w:ascii="Arial" w:eastAsia="Times New Roman" w:hAnsi="Arial" w:cs="Arial"/>
          <w:b/>
          <w:bCs/>
          <w:color w:val="333333"/>
          <w:u w:val="single"/>
        </w:rPr>
        <w:t>2</w:t>
      </w:r>
      <w:r w:rsidRPr="00E44B63">
        <w:rPr>
          <w:rFonts w:ascii="Arial" w:eastAsia="Times New Roman" w:hAnsi="Arial" w:cs="Arial"/>
          <w:b/>
          <w:bCs/>
          <w:color w:val="333333"/>
          <w:u w:val="single"/>
        </w:rPr>
        <w:t xml:space="preserve">: </w:t>
      </w:r>
      <w:r w:rsidR="001E0D4B">
        <w:rPr>
          <w:rFonts w:ascii="Arial" w:eastAsia="Times New Roman" w:hAnsi="Arial" w:cs="Arial"/>
          <w:b/>
          <w:bCs/>
          <w:color w:val="333333"/>
          <w:u w:val="single"/>
        </w:rPr>
        <w:t>GENERAL PERFORMANCE REQUIREMENTS</w:t>
      </w:r>
      <w:r w:rsidR="00E8476F">
        <w:rPr>
          <w:rFonts w:ascii="Arial" w:eastAsia="Times New Roman" w:hAnsi="Arial" w:cs="Arial"/>
          <w:b/>
          <w:bCs/>
          <w:color w:val="333333"/>
          <w:u w:val="single"/>
        </w:rPr>
        <w:t>:</w:t>
      </w:r>
      <w:r w:rsidR="00E8476F" w:rsidRPr="001E0D4B">
        <w:rPr>
          <w:rFonts w:ascii="Arial" w:eastAsia="Times New Roman" w:hAnsi="Arial" w:cs="Arial"/>
          <w:b/>
          <w:bCs/>
          <w:color w:val="333333"/>
        </w:rPr>
        <w:t xml:space="preserve"> </w:t>
      </w:r>
      <w:r w:rsidR="00E8476F" w:rsidRPr="00E8476F">
        <w:rPr>
          <w:rFonts w:ascii="Arial" w:eastAsia="Times New Roman" w:hAnsi="Arial" w:cs="Arial"/>
          <w:b/>
          <w:bCs/>
          <w:color w:val="333333"/>
        </w:rPr>
        <w:t>Overall Section Rating: 4</w:t>
      </w:r>
    </w:p>
    <w:p w14:paraId="229F57B8" w14:textId="353C4EC7" w:rsidR="0018681E" w:rsidRPr="001E0D4B" w:rsidRDefault="00425FEB" w:rsidP="001E0D4B">
      <w:pPr>
        <w:pStyle w:val="ListParagraph"/>
        <w:numPr>
          <w:ilvl w:val="0"/>
          <w:numId w:val="13"/>
        </w:numPr>
        <w:spacing w:after="150" w:line="340" w:lineRule="atLeast"/>
        <w:rPr>
          <w:rFonts w:ascii="Arial" w:eastAsia="Times New Roman" w:hAnsi="Arial" w:cs="Arial"/>
          <w:color w:val="333333"/>
        </w:rPr>
      </w:pPr>
      <w:r w:rsidRPr="001E0D4B">
        <w:rPr>
          <w:rFonts w:ascii="Arial" w:eastAsia="Times New Roman" w:hAnsi="Arial" w:cs="Arial"/>
          <w:b/>
          <w:color w:val="333333"/>
        </w:rPr>
        <w:t xml:space="preserve">Job Knowledge </w:t>
      </w:r>
      <w:r w:rsidRPr="001E0D4B">
        <w:rPr>
          <w:rFonts w:ascii="Arial" w:eastAsia="Times New Roman" w:hAnsi="Arial" w:cs="Arial"/>
          <w:color w:val="333333"/>
        </w:rPr>
        <w:t>(</w:t>
      </w:r>
      <w:r w:rsidR="00C825BA" w:rsidRPr="001E0D4B">
        <w:rPr>
          <w:rFonts w:ascii="Arial" w:eastAsia="Times New Roman" w:hAnsi="Arial" w:cs="Arial"/>
          <w:color w:val="333333"/>
        </w:rPr>
        <w:t>A</w:t>
      </w:r>
      <w:r w:rsidRPr="001E0D4B">
        <w:rPr>
          <w:rFonts w:ascii="Arial" w:eastAsia="Times New Roman" w:hAnsi="Arial" w:cs="Arial"/>
          <w:color w:val="333333"/>
        </w:rPr>
        <w:t>pplies the technical and professional skills needed for the job</w:t>
      </w:r>
      <w:r w:rsidR="001E0D4B">
        <w:rPr>
          <w:rFonts w:ascii="Arial" w:eastAsia="Times New Roman" w:hAnsi="Arial" w:cs="Arial"/>
          <w:color w:val="333333"/>
        </w:rPr>
        <w:t>.</w:t>
      </w:r>
      <w:r w:rsidRPr="001E0D4B">
        <w:rPr>
          <w:rFonts w:ascii="Arial" w:eastAsia="Times New Roman" w:hAnsi="Arial" w:cs="Arial"/>
          <w:color w:val="333333"/>
        </w:rPr>
        <w:t>)</w:t>
      </w:r>
    </w:p>
    <w:tbl>
      <w:tblPr>
        <w:tblStyle w:val="TableGrid"/>
        <w:tblW w:w="0" w:type="auto"/>
        <w:tblLook w:val="04A0" w:firstRow="1" w:lastRow="0" w:firstColumn="1" w:lastColumn="0" w:noHBand="0" w:noVBand="1"/>
      </w:tblPr>
      <w:tblGrid>
        <w:gridCol w:w="4675"/>
        <w:gridCol w:w="4675"/>
      </w:tblGrid>
      <w:tr w:rsidR="009C1A91" w:rsidRPr="00E44B63" w14:paraId="1211FCB1" w14:textId="77777777" w:rsidTr="00F34099">
        <w:tc>
          <w:tcPr>
            <w:tcW w:w="4675" w:type="dxa"/>
          </w:tcPr>
          <w:p w14:paraId="55F4F852" w14:textId="77777777" w:rsidR="009C1A91" w:rsidRPr="00E44B63" w:rsidRDefault="009C1A91" w:rsidP="00F34099">
            <w:pPr>
              <w:spacing w:after="150"/>
              <w:rPr>
                <w:rFonts w:ascii="Arial" w:eastAsia="Times New Roman" w:hAnsi="Arial" w:cs="Arial"/>
                <w:b/>
                <w:color w:val="333333"/>
              </w:rPr>
            </w:pPr>
            <w:r w:rsidRPr="00E44B63">
              <w:rPr>
                <w:rFonts w:ascii="Arial" w:eastAsia="Times New Roman" w:hAnsi="Arial" w:cs="Arial"/>
                <w:b/>
                <w:color w:val="333333"/>
              </w:rPr>
              <w:t>Employee Rating:</w:t>
            </w:r>
            <w:r w:rsidR="003B1CFF">
              <w:rPr>
                <w:rFonts w:ascii="Arial" w:eastAsia="Times New Roman" w:hAnsi="Arial" w:cs="Arial"/>
                <w:b/>
                <w:color w:val="333333"/>
              </w:rPr>
              <w:t xml:space="preserve"> 5</w:t>
            </w:r>
          </w:p>
        </w:tc>
        <w:tc>
          <w:tcPr>
            <w:tcW w:w="4675" w:type="dxa"/>
          </w:tcPr>
          <w:p w14:paraId="31E750C2" w14:textId="77777777" w:rsidR="009C1A91" w:rsidRPr="00E44B63" w:rsidRDefault="009C1A91" w:rsidP="00F34099">
            <w:pPr>
              <w:spacing w:after="150"/>
              <w:rPr>
                <w:rFonts w:ascii="Arial" w:eastAsia="Times New Roman" w:hAnsi="Arial" w:cs="Arial"/>
                <w:b/>
                <w:color w:val="333333"/>
              </w:rPr>
            </w:pPr>
            <w:r w:rsidRPr="00E44B63">
              <w:rPr>
                <w:rFonts w:ascii="Arial" w:eastAsia="Times New Roman" w:hAnsi="Arial" w:cs="Arial"/>
                <w:b/>
                <w:color w:val="333333"/>
              </w:rPr>
              <w:t>Manager Rating:</w:t>
            </w:r>
            <w:r w:rsidR="003B1CFF">
              <w:rPr>
                <w:rFonts w:ascii="Arial" w:eastAsia="Times New Roman" w:hAnsi="Arial" w:cs="Arial"/>
                <w:b/>
                <w:color w:val="333333"/>
              </w:rPr>
              <w:t xml:space="preserve"> 5</w:t>
            </w:r>
          </w:p>
        </w:tc>
      </w:tr>
      <w:tr w:rsidR="009C1A91" w:rsidRPr="00E44B63" w14:paraId="094C18AD" w14:textId="77777777" w:rsidTr="00F34099">
        <w:tc>
          <w:tcPr>
            <w:tcW w:w="4675" w:type="dxa"/>
          </w:tcPr>
          <w:p w14:paraId="5717E073" w14:textId="65A6F5D7" w:rsidR="009C1A91" w:rsidRPr="00013DB9" w:rsidRDefault="009C1A91" w:rsidP="00F34099">
            <w:pPr>
              <w:spacing w:after="150"/>
              <w:rPr>
                <w:rFonts w:ascii="Arial" w:eastAsia="Times New Roman" w:hAnsi="Arial" w:cs="Arial"/>
                <w:color w:val="333333"/>
              </w:rPr>
            </w:pPr>
            <w:r w:rsidRPr="00E44B63">
              <w:rPr>
                <w:rFonts w:ascii="Arial" w:eastAsia="Times New Roman" w:hAnsi="Arial" w:cs="Arial"/>
                <w:b/>
                <w:color w:val="333333"/>
              </w:rPr>
              <w:t>Employee Comments:</w:t>
            </w:r>
            <w:r w:rsidR="003B1CFF">
              <w:rPr>
                <w:rFonts w:ascii="Arial" w:eastAsia="Times New Roman" w:hAnsi="Arial" w:cs="Arial"/>
                <w:b/>
                <w:color w:val="333333"/>
              </w:rPr>
              <w:t xml:space="preserve"> </w:t>
            </w:r>
            <w:r w:rsidR="00013DB9">
              <w:rPr>
                <w:rFonts w:ascii="Arial" w:eastAsia="Times New Roman" w:hAnsi="Arial" w:cs="Arial"/>
                <w:color w:val="333333"/>
              </w:rPr>
              <w:t>Through experience and ongoing education, I bring a high level of marketing and technical skills to the job and keep pace with trends and changes in the industry to continuously improve marketing efforts.</w:t>
            </w:r>
          </w:p>
          <w:p w14:paraId="4A0A86ED" w14:textId="77777777" w:rsidR="009C1A91" w:rsidRPr="00E44B63" w:rsidRDefault="009C1A91" w:rsidP="00F34099">
            <w:pPr>
              <w:spacing w:after="150"/>
              <w:rPr>
                <w:rFonts w:ascii="Arial" w:eastAsia="Times New Roman" w:hAnsi="Arial" w:cs="Arial"/>
                <w:b/>
                <w:color w:val="333333"/>
              </w:rPr>
            </w:pPr>
          </w:p>
        </w:tc>
        <w:tc>
          <w:tcPr>
            <w:tcW w:w="4675" w:type="dxa"/>
          </w:tcPr>
          <w:p w14:paraId="10E70233" w14:textId="77777777" w:rsidR="009C1A91" w:rsidRPr="00013DB9" w:rsidRDefault="009C1A91" w:rsidP="00F34099">
            <w:pPr>
              <w:spacing w:after="150"/>
              <w:rPr>
                <w:rFonts w:ascii="Arial" w:eastAsia="Times New Roman" w:hAnsi="Arial" w:cs="Arial"/>
                <w:color w:val="333333"/>
              </w:rPr>
            </w:pPr>
            <w:r w:rsidRPr="00E44B63">
              <w:rPr>
                <w:rFonts w:ascii="Arial" w:eastAsia="Times New Roman" w:hAnsi="Arial" w:cs="Arial"/>
                <w:b/>
                <w:color w:val="333333"/>
              </w:rPr>
              <w:t>Manager Comments:</w:t>
            </w:r>
            <w:r w:rsidR="00013DB9">
              <w:rPr>
                <w:rFonts w:ascii="Arial" w:eastAsia="Times New Roman" w:hAnsi="Arial" w:cs="Arial"/>
                <w:b/>
                <w:color w:val="333333"/>
              </w:rPr>
              <w:t xml:space="preserve"> </w:t>
            </w:r>
            <w:r w:rsidR="00013DB9">
              <w:rPr>
                <w:rFonts w:ascii="Arial" w:eastAsia="Times New Roman" w:hAnsi="Arial" w:cs="Arial"/>
                <w:color w:val="333333"/>
              </w:rPr>
              <w:t xml:space="preserve">Terry is highly qualified and brings a great deal of experience to her role. She is proactive in staying on top of new marketing technologies, while also staying abreast of industry trends to increase her business acumen, </w:t>
            </w:r>
            <w:r w:rsidR="00CB7A50">
              <w:rPr>
                <w:rFonts w:ascii="Arial" w:eastAsia="Times New Roman" w:hAnsi="Arial" w:cs="Arial"/>
                <w:color w:val="333333"/>
              </w:rPr>
              <w:t>which in turn increases her department’s contributions to the bottom line. Terry is a go-to person for the latest innovations and trends.</w:t>
            </w:r>
          </w:p>
        </w:tc>
      </w:tr>
    </w:tbl>
    <w:p w14:paraId="475B5686" w14:textId="5132393B" w:rsidR="00425FEB" w:rsidRDefault="00C825BA" w:rsidP="00425FEB">
      <w:pPr>
        <w:spacing w:after="150" w:line="340" w:lineRule="atLeast"/>
        <w:rPr>
          <w:rFonts w:ascii="Arial" w:eastAsia="Times New Roman" w:hAnsi="Arial" w:cs="Arial"/>
          <w:bCs/>
          <w:color w:val="333333"/>
        </w:rPr>
      </w:pPr>
      <w:r w:rsidRPr="00E44B63">
        <w:rPr>
          <w:rFonts w:ascii="Arial" w:eastAsia="Times New Roman" w:hAnsi="Arial" w:cs="Arial"/>
          <w:b/>
          <w:bCs/>
          <w:color w:val="333333"/>
        </w:rPr>
        <w:t xml:space="preserve">2. Communication Skills </w:t>
      </w:r>
      <w:r w:rsidRPr="00E44B63">
        <w:rPr>
          <w:rFonts w:ascii="Arial" w:eastAsia="Times New Roman" w:hAnsi="Arial" w:cs="Arial"/>
          <w:bCs/>
          <w:color w:val="333333"/>
        </w:rPr>
        <w:t>(Listens effectively and provides information and guidance to individuals in an appropriate and timely manner</w:t>
      </w:r>
      <w:r w:rsidR="001E0D4B">
        <w:rPr>
          <w:rFonts w:ascii="Arial" w:eastAsia="Times New Roman" w:hAnsi="Arial" w:cs="Arial"/>
          <w:bCs/>
          <w:color w:val="333333"/>
        </w:rPr>
        <w:t>.</w:t>
      </w:r>
      <w:r w:rsidRPr="00E44B63">
        <w:rPr>
          <w:rFonts w:ascii="Arial" w:eastAsia="Times New Roman" w:hAnsi="Arial" w:cs="Arial"/>
          <w:bCs/>
          <w:color w:val="333333"/>
        </w:rPr>
        <w:t>)</w:t>
      </w:r>
    </w:p>
    <w:tbl>
      <w:tblPr>
        <w:tblStyle w:val="TableGrid"/>
        <w:tblW w:w="0" w:type="auto"/>
        <w:tblLook w:val="04A0" w:firstRow="1" w:lastRow="0" w:firstColumn="1" w:lastColumn="0" w:noHBand="0" w:noVBand="1"/>
      </w:tblPr>
      <w:tblGrid>
        <w:gridCol w:w="4675"/>
        <w:gridCol w:w="4675"/>
      </w:tblGrid>
      <w:tr w:rsidR="003B1CFF" w:rsidRPr="00E44B63" w14:paraId="7938485A" w14:textId="77777777" w:rsidTr="00F34099">
        <w:tc>
          <w:tcPr>
            <w:tcW w:w="4675" w:type="dxa"/>
          </w:tcPr>
          <w:p w14:paraId="16133CEE" w14:textId="77777777" w:rsidR="003B1CFF" w:rsidRPr="00E44B63" w:rsidRDefault="003B1CFF" w:rsidP="00F34099">
            <w:pPr>
              <w:spacing w:after="150"/>
              <w:rPr>
                <w:rFonts w:ascii="Arial" w:eastAsia="Times New Roman" w:hAnsi="Arial" w:cs="Arial"/>
                <w:b/>
                <w:color w:val="333333"/>
              </w:rPr>
            </w:pPr>
            <w:r w:rsidRPr="00E44B63">
              <w:rPr>
                <w:rFonts w:ascii="Arial" w:eastAsia="Times New Roman" w:hAnsi="Arial" w:cs="Arial"/>
                <w:b/>
                <w:color w:val="333333"/>
              </w:rPr>
              <w:t>Employee Rating:</w:t>
            </w:r>
            <w:r w:rsidR="00113303">
              <w:rPr>
                <w:rFonts w:ascii="Arial" w:eastAsia="Times New Roman" w:hAnsi="Arial" w:cs="Arial"/>
                <w:b/>
                <w:color w:val="333333"/>
              </w:rPr>
              <w:t xml:space="preserve"> 4</w:t>
            </w:r>
          </w:p>
        </w:tc>
        <w:tc>
          <w:tcPr>
            <w:tcW w:w="4675" w:type="dxa"/>
          </w:tcPr>
          <w:p w14:paraId="7B153FAA" w14:textId="77777777" w:rsidR="003B1CFF" w:rsidRPr="00E44B63" w:rsidRDefault="003B1CFF" w:rsidP="00F34099">
            <w:pPr>
              <w:spacing w:after="150"/>
              <w:rPr>
                <w:rFonts w:ascii="Arial" w:eastAsia="Times New Roman" w:hAnsi="Arial" w:cs="Arial"/>
                <w:b/>
                <w:color w:val="333333"/>
              </w:rPr>
            </w:pPr>
            <w:r w:rsidRPr="00E44B63">
              <w:rPr>
                <w:rFonts w:ascii="Arial" w:eastAsia="Times New Roman" w:hAnsi="Arial" w:cs="Arial"/>
                <w:b/>
                <w:color w:val="333333"/>
              </w:rPr>
              <w:t>Manager Rating:</w:t>
            </w:r>
            <w:r w:rsidR="00113303">
              <w:rPr>
                <w:rFonts w:ascii="Arial" w:eastAsia="Times New Roman" w:hAnsi="Arial" w:cs="Arial"/>
                <w:b/>
                <w:color w:val="333333"/>
              </w:rPr>
              <w:t xml:space="preserve"> 4</w:t>
            </w:r>
          </w:p>
        </w:tc>
      </w:tr>
      <w:tr w:rsidR="003B1CFF" w:rsidRPr="00E44B63" w14:paraId="3E011CD2" w14:textId="77777777" w:rsidTr="006D0A6D">
        <w:trPr>
          <w:trHeight w:val="1592"/>
        </w:trPr>
        <w:tc>
          <w:tcPr>
            <w:tcW w:w="4675" w:type="dxa"/>
          </w:tcPr>
          <w:p w14:paraId="7F3C9E9A" w14:textId="093D7504" w:rsidR="003B1CFF" w:rsidRPr="00113303" w:rsidRDefault="003B1CFF" w:rsidP="00F34099">
            <w:pPr>
              <w:spacing w:after="150"/>
              <w:rPr>
                <w:rFonts w:ascii="Arial" w:eastAsia="Times New Roman" w:hAnsi="Arial" w:cs="Arial"/>
                <w:color w:val="333333"/>
              </w:rPr>
            </w:pPr>
            <w:r w:rsidRPr="00E44B63">
              <w:rPr>
                <w:rFonts w:ascii="Arial" w:eastAsia="Times New Roman" w:hAnsi="Arial" w:cs="Arial"/>
                <w:b/>
                <w:color w:val="333333"/>
              </w:rPr>
              <w:lastRenderedPageBreak/>
              <w:t>Employee Comments:</w:t>
            </w:r>
            <w:r w:rsidR="00113303">
              <w:rPr>
                <w:rFonts w:ascii="Arial" w:eastAsia="Times New Roman" w:hAnsi="Arial" w:cs="Arial"/>
                <w:color w:val="333333"/>
              </w:rPr>
              <w:t xml:space="preserve"> I communicate well with my staff, providing weekly status updates on objectives and ongoing feedback to individuals on the team. I have an open-door policy and encourage my team to share opinions openly.</w:t>
            </w:r>
          </w:p>
          <w:p w14:paraId="539D682A" w14:textId="77777777" w:rsidR="003B1CFF" w:rsidRPr="00E44B63" w:rsidRDefault="003B1CFF" w:rsidP="00F34099">
            <w:pPr>
              <w:spacing w:after="150"/>
              <w:rPr>
                <w:rFonts w:ascii="Arial" w:eastAsia="Times New Roman" w:hAnsi="Arial" w:cs="Arial"/>
                <w:b/>
                <w:color w:val="333333"/>
              </w:rPr>
            </w:pPr>
          </w:p>
        </w:tc>
        <w:tc>
          <w:tcPr>
            <w:tcW w:w="4675" w:type="dxa"/>
          </w:tcPr>
          <w:p w14:paraId="58B1F497" w14:textId="77777777" w:rsidR="003B1CFF" w:rsidRPr="00113303" w:rsidRDefault="003B1CFF" w:rsidP="00F34099">
            <w:pPr>
              <w:spacing w:after="150"/>
              <w:rPr>
                <w:rFonts w:ascii="Arial" w:eastAsia="Times New Roman" w:hAnsi="Arial" w:cs="Arial"/>
                <w:color w:val="333333"/>
              </w:rPr>
            </w:pPr>
            <w:r w:rsidRPr="00E44B63">
              <w:rPr>
                <w:rFonts w:ascii="Arial" w:eastAsia="Times New Roman" w:hAnsi="Arial" w:cs="Arial"/>
                <w:b/>
                <w:color w:val="333333"/>
              </w:rPr>
              <w:t>Manager Comments:</w:t>
            </w:r>
            <w:r w:rsidR="00113303">
              <w:rPr>
                <w:rFonts w:ascii="Arial" w:eastAsia="Times New Roman" w:hAnsi="Arial" w:cs="Arial"/>
                <w:b/>
                <w:color w:val="333333"/>
              </w:rPr>
              <w:t xml:space="preserve"> </w:t>
            </w:r>
            <w:r w:rsidR="00113303">
              <w:rPr>
                <w:rFonts w:ascii="Arial" w:eastAsia="Times New Roman" w:hAnsi="Arial" w:cs="Arial"/>
                <w:color w:val="333333"/>
              </w:rPr>
              <w:t xml:space="preserve">Terry scores well on employee satisfaction and pulse surveys, with above average ratings from her group. </w:t>
            </w:r>
            <w:r w:rsidR="006D0A6D">
              <w:rPr>
                <w:rFonts w:ascii="Arial" w:eastAsia="Times New Roman" w:hAnsi="Arial" w:cs="Arial"/>
                <w:color w:val="333333"/>
              </w:rPr>
              <w:t>When pressed for time, some weekly status updates have been late, but not to any extent to impede the team’s progress.</w:t>
            </w:r>
          </w:p>
        </w:tc>
      </w:tr>
    </w:tbl>
    <w:p w14:paraId="4BBB8792" w14:textId="77777777" w:rsidR="00C825BA" w:rsidRPr="00E44B63" w:rsidRDefault="00C825BA" w:rsidP="00425FEB">
      <w:pPr>
        <w:spacing w:after="150" w:line="340" w:lineRule="atLeast"/>
        <w:rPr>
          <w:rFonts w:ascii="Arial" w:eastAsia="Times New Roman" w:hAnsi="Arial" w:cs="Arial"/>
          <w:bCs/>
          <w:color w:val="333333"/>
        </w:rPr>
      </w:pPr>
      <w:r w:rsidRPr="00E44B63">
        <w:rPr>
          <w:rFonts w:ascii="Arial" w:eastAsia="Times New Roman" w:hAnsi="Arial" w:cs="Arial"/>
          <w:b/>
          <w:bCs/>
          <w:color w:val="333333"/>
        </w:rPr>
        <w:t>3. Management Skills</w:t>
      </w:r>
      <w:r w:rsidRPr="00E44B63">
        <w:rPr>
          <w:rFonts w:ascii="Arial" w:eastAsia="Times New Roman" w:hAnsi="Arial" w:cs="Arial"/>
          <w:bCs/>
          <w:color w:val="333333"/>
        </w:rPr>
        <w:t xml:space="preserve"> (Guides team to achieve desired results. Delegates responsibilities appropriately and effectively, while developing direct reports.)</w:t>
      </w:r>
    </w:p>
    <w:tbl>
      <w:tblPr>
        <w:tblStyle w:val="TableGrid"/>
        <w:tblW w:w="0" w:type="auto"/>
        <w:tblLook w:val="04A0" w:firstRow="1" w:lastRow="0" w:firstColumn="1" w:lastColumn="0" w:noHBand="0" w:noVBand="1"/>
      </w:tblPr>
      <w:tblGrid>
        <w:gridCol w:w="4675"/>
        <w:gridCol w:w="4675"/>
      </w:tblGrid>
      <w:tr w:rsidR="009C1A91" w:rsidRPr="00E44B63" w14:paraId="6C22F3DE" w14:textId="77777777" w:rsidTr="00F34099">
        <w:tc>
          <w:tcPr>
            <w:tcW w:w="4675" w:type="dxa"/>
          </w:tcPr>
          <w:p w14:paraId="744CB95D" w14:textId="77777777" w:rsidR="009C1A91" w:rsidRPr="00E44B63" w:rsidRDefault="009C1A91" w:rsidP="00F34099">
            <w:pPr>
              <w:spacing w:after="150"/>
              <w:rPr>
                <w:rFonts w:ascii="Arial" w:eastAsia="Times New Roman" w:hAnsi="Arial" w:cs="Arial"/>
                <w:b/>
                <w:color w:val="333333"/>
              </w:rPr>
            </w:pPr>
            <w:r w:rsidRPr="00E44B63">
              <w:rPr>
                <w:rFonts w:ascii="Arial" w:eastAsia="Times New Roman" w:hAnsi="Arial" w:cs="Arial"/>
                <w:b/>
                <w:color w:val="333333"/>
              </w:rPr>
              <w:t>Employee Rating:</w:t>
            </w:r>
            <w:r w:rsidR="00EE58FA">
              <w:rPr>
                <w:rFonts w:ascii="Arial" w:eastAsia="Times New Roman" w:hAnsi="Arial" w:cs="Arial"/>
                <w:b/>
                <w:color w:val="333333"/>
              </w:rPr>
              <w:t xml:space="preserve"> 4</w:t>
            </w:r>
          </w:p>
        </w:tc>
        <w:tc>
          <w:tcPr>
            <w:tcW w:w="4675" w:type="dxa"/>
          </w:tcPr>
          <w:p w14:paraId="3E701002" w14:textId="77777777" w:rsidR="009C1A91" w:rsidRPr="00E44B63" w:rsidRDefault="009C1A91" w:rsidP="00F34099">
            <w:pPr>
              <w:spacing w:after="150"/>
              <w:rPr>
                <w:rFonts w:ascii="Arial" w:eastAsia="Times New Roman" w:hAnsi="Arial" w:cs="Arial"/>
                <w:b/>
                <w:color w:val="333333"/>
              </w:rPr>
            </w:pPr>
            <w:r w:rsidRPr="00E44B63">
              <w:rPr>
                <w:rFonts w:ascii="Arial" w:eastAsia="Times New Roman" w:hAnsi="Arial" w:cs="Arial"/>
                <w:b/>
                <w:color w:val="333333"/>
              </w:rPr>
              <w:t>Manager Rating:</w:t>
            </w:r>
            <w:r w:rsidR="00EE58FA">
              <w:rPr>
                <w:rFonts w:ascii="Arial" w:eastAsia="Times New Roman" w:hAnsi="Arial" w:cs="Arial"/>
                <w:b/>
                <w:color w:val="333333"/>
              </w:rPr>
              <w:t xml:space="preserve"> 3</w:t>
            </w:r>
          </w:p>
        </w:tc>
      </w:tr>
      <w:tr w:rsidR="009C1A91" w:rsidRPr="00E44B63" w14:paraId="1AA27C94" w14:textId="77777777" w:rsidTr="00F34099">
        <w:tc>
          <w:tcPr>
            <w:tcW w:w="4675" w:type="dxa"/>
          </w:tcPr>
          <w:p w14:paraId="13F26F02" w14:textId="15BEC1F1" w:rsidR="009C1A91" w:rsidRPr="00EE58FA" w:rsidRDefault="009C1A91" w:rsidP="00F34099">
            <w:pPr>
              <w:spacing w:after="150"/>
              <w:rPr>
                <w:rFonts w:ascii="Arial" w:eastAsia="Times New Roman" w:hAnsi="Arial" w:cs="Arial"/>
                <w:color w:val="333333"/>
              </w:rPr>
            </w:pPr>
            <w:r w:rsidRPr="00E44B63">
              <w:rPr>
                <w:rFonts w:ascii="Arial" w:eastAsia="Times New Roman" w:hAnsi="Arial" w:cs="Arial"/>
                <w:b/>
                <w:color w:val="333333"/>
              </w:rPr>
              <w:t>Employee Comments:</w:t>
            </w:r>
            <w:r w:rsidR="00EE58FA">
              <w:rPr>
                <w:rFonts w:ascii="Arial" w:eastAsia="Times New Roman" w:hAnsi="Arial" w:cs="Arial"/>
                <w:b/>
                <w:color w:val="333333"/>
              </w:rPr>
              <w:t xml:space="preserve"> </w:t>
            </w:r>
            <w:r w:rsidR="00EE58FA">
              <w:rPr>
                <w:rFonts w:ascii="Arial" w:eastAsia="Times New Roman" w:hAnsi="Arial" w:cs="Arial"/>
                <w:color w:val="333333"/>
              </w:rPr>
              <w:t xml:space="preserve">I successfully lead my team to achieve objectives by setting appropriate goals, determining workflow and assignments, and keeping the team on schedule. I encourage my team to bring any issues to me, and </w:t>
            </w:r>
            <w:r w:rsidR="001E0D4B">
              <w:rPr>
                <w:rFonts w:ascii="Arial" w:eastAsia="Times New Roman" w:hAnsi="Arial" w:cs="Arial"/>
                <w:color w:val="333333"/>
              </w:rPr>
              <w:t xml:space="preserve">I </w:t>
            </w:r>
            <w:r w:rsidR="00EE58FA">
              <w:rPr>
                <w:rFonts w:ascii="Arial" w:eastAsia="Times New Roman" w:hAnsi="Arial" w:cs="Arial"/>
                <w:color w:val="333333"/>
              </w:rPr>
              <w:t xml:space="preserve">resolve them quickly. </w:t>
            </w:r>
          </w:p>
          <w:p w14:paraId="56994DCE" w14:textId="77777777" w:rsidR="009C1A91" w:rsidRPr="00E44B63" w:rsidRDefault="009C1A91" w:rsidP="00F34099">
            <w:pPr>
              <w:spacing w:after="150"/>
              <w:rPr>
                <w:rFonts w:ascii="Arial" w:eastAsia="Times New Roman" w:hAnsi="Arial" w:cs="Arial"/>
                <w:b/>
                <w:color w:val="333333"/>
              </w:rPr>
            </w:pPr>
          </w:p>
        </w:tc>
        <w:tc>
          <w:tcPr>
            <w:tcW w:w="4675" w:type="dxa"/>
          </w:tcPr>
          <w:p w14:paraId="524ACCE0" w14:textId="253CC43D" w:rsidR="009C1A91" w:rsidRPr="00EE58FA" w:rsidRDefault="009C1A91" w:rsidP="00F34099">
            <w:pPr>
              <w:spacing w:after="150"/>
              <w:rPr>
                <w:rFonts w:ascii="Arial" w:eastAsia="Times New Roman" w:hAnsi="Arial" w:cs="Arial"/>
                <w:color w:val="333333"/>
              </w:rPr>
            </w:pPr>
            <w:r w:rsidRPr="00E44B63">
              <w:rPr>
                <w:rFonts w:ascii="Arial" w:eastAsia="Times New Roman" w:hAnsi="Arial" w:cs="Arial"/>
                <w:b/>
                <w:color w:val="333333"/>
              </w:rPr>
              <w:t>Manager Comments:</w:t>
            </w:r>
            <w:r w:rsidR="00EE58FA">
              <w:rPr>
                <w:rFonts w:ascii="Arial" w:eastAsia="Times New Roman" w:hAnsi="Arial" w:cs="Arial"/>
                <w:b/>
                <w:color w:val="333333"/>
              </w:rPr>
              <w:t xml:space="preserve"> </w:t>
            </w:r>
            <w:r w:rsidR="00EE58FA">
              <w:rPr>
                <w:rFonts w:ascii="Arial" w:eastAsia="Times New Roman" w:hAnsi="Arial" w:cs="Arial"/>
                <w:color w:val="333333"/>
              </w:rPr>
              <w:t xml:space="preserve">Terry is an effective manager who is able to lead her team to achieve or exceed most objectives. While she has a good rapport with her team, </w:t>
            </w:r>
            <w:r w:rsidR="003F07EB">
              <w:rPr>
                <w:rFonts w:ascii="Arial" w:eastAsia="Times New Roman" w:hAnsi="Arial" w:cs="Arial"/>
                <w:color w:val="333333"/>
              </w:rPr>
              <w:t xml:space="preserve">she needs to make more time to develop her more inexperienced team members, which will only increase the functionality of the team. Terry will need to focus her efforts at the start of the year on hiring for the vacant position and </w:t>
            </w:r>
            <w:r w:rsidR="001E0D4B">
              <w:rPr>
                <w:rFonts w:ascii="Arial" w:eastAsia="Times New Roman" w:hAnsi="Arial" w:cs="Arial"/>
                <w:color w:val="333333"/>
              </w:rPr>
              <w:t xml:space="preserve">on </w:t>
            </w:r>
            <w:r w:rsidR="003F07EB">
              <w:rPr>
                <w:rFonts w:ascii="Arial" w:eastAsia="Times New Roman" w:hAnsi="Arial" w:cs="Arial"/>
                <w:color w:val="333333"/>
              </w:rPr>
              <w:t xml:space="preserve">coaching current team members to improve their effectiveness. </w:t>
            </w:r>
          </w:p>
        </w:tc>
      </w:tr>
    </w:tbl>
    <w:p w14:paraId="6691ED04" w14:textId="062E94F8" w:rsidR="00425FEB" w:rsidRPr="00E44B63" w:rsidRDefault="00C825BA" w:rsidP="00C825BA">
      <w:pPr>
        <w:spacing w:after="150" w:line="340" w:lineRule="atLeast"/>
        <w:rPr>
          <w:rFonts w:ascii="Arial" w:eastAsia="Times New Roman" w:hAnsi="Arial" w:cs="Arial"/>
          <w:bCs/>
          <w:color w:val="333333"/>
        </w:rPr>
      </w:pPr>
      <w:r w:rsidRPr="00E44B63">
        <w:rPr>
          <w:rFonts w:ascii="Arial" w:eastAsia="Times New Roman" w:hAnsi="Arial" w:cs="Arial"/>
          <w:b/>
          <w:bCs/>
          <w:color w:val="333333"/>
        </w:rPr>
        <w:t xml:space="preserve">4. Organizational Skills </w:t>
      </w:r>
      <w:r w:rsidRPr="00E44B63">
        <w:rPr>
          <w:rFonts w:ascii="Arial" w:eastAsia="Times New Roman" w:hAnsi="Arial" w:cs="Arial"/>
          <w:bCs/>
          <w:color w:val="333333"/>
        </w:rPr>
        <w:t>(Sets appropriate objectives to meet commitments within budget. Establishes priorities and organizes workflow to meet objectives.)</w:t>
      </w:r>
    </w:p>
    <w:tbl>
      <w:tblPr>
        <w:tblStyle w:val="TableGrid"/>
        <w:tblW w:w="0" w:type="auto"/>
        <w:tblLook w:val="04A0" w:firstRow="1" w:lastRow="0" w:firstColumn="1" w:lastColumn="0" w:noHBand="0" w:noVBand="1"/>
      </w:tblPr>
      <w:tblGrid>
        <w:gridCol w:w="4675"/>
        <w:gridCol w:w="4675"/>
      </w:tblGrid>
      <w:tr w:rsidR="009C1A91" w:rsidRPr="00E44B63" w14:paraId="40945D34" w14:textId="77777777" w:rsidTr="00F34099">
        <w:tc>
          <w:tcPr>
            <w:tcW w:w="4675" w:type="dxa"/>
          </w:tcPr>
          <w:p w14:paraId="073E9596" w14:textId="77777777" w:rsidR="009C1A91" w:rsidRPr="00E44B63" w:rsidRDefault="009C1A91" w:rsidP="00F34099">
            <w:pPr>
              <w:spacing w:after="150"/>
              <w:rPr>
                <w:rFonts w:ascii="Arial" w:eastAsia="Times New Roman" w:hAnsi="Arial" w:cs="Arial"/>
                <w:b/>
                <w:color w:val="333333"/>
              </w:rPr>
            </w:pPr>
            <w:r w:rsidRPr="00E44B63">
              <w:rPr>
                <w:rFonts w:ascii="Arial" w:eastAsia="Times New Roman" w:hAnsi="Arial" w:cs="Arial"/>
                <w:b/>
                <w:color w:val="333333"/>
              </w:rPr>
              <w:t>Employee Rating:</w:t>
            </w:r>
            <w:r w:rsidR="00213D11">
              <w:rPr>
                <w:rFonts w:ascii="Arial" w:eastAsia="Times New Roman" w:hAnsi="Arial" w:cs="Arial"/>
                <w:b/>
                <w:color w:val="333333"/>
              </w:rPr>
              <w:t xml:space="preserve"> 5</w:t>
            </w:r>
            <w:r w:rsidR="00793116">
              <w:rPr>
                <w:rFonts w:ascii="Arial" w:eastAsia="Times New Roman" w:hAnsi="Arial" w:cs="Arial"/>
                <w:b/>
                <w:color w:val="333333"/>
              </w:rPr>
              <w:t xml:space="preserve"> </w:t>
            </w:r>
          </w:p>
        </w:tc>
        <w:tc>
          <w:tcPr>
            <w:tcW w:w="4675" w:type="dxa"/>
          </w:tcPr>
          <w:p w14:paraId="06FD5AE3" w14:textId="77777777" w:rsidR="009C1A91" w:rsidRPr="00E44B63" w:rsidRDefault="009C1A91" w:rsidP="00F34099">
            <w:pPr>
              <w:spacing w:after="150"/>
              <w:rPr>
                <w:rFonts w:ascii="Arial" w:eastAsia="Times New Roman" w:hAnsi="Arial" w:cs="Arial"/>
                <w:b/>
                <w:color w:val="333333"/>
              </w:rPr>
            </w:pPr>
            <w:r w:rsidRPr="00E44B63">
              <w:rPr>
                <w:rFonts w:ascii="Arial" w:eastAsia="Times New Roman" w:hAnsi="Arial" w:cs="Arial"/>
                <w:b/>
                <w:color w:val="333333"/>
              </w:rPr>
              <w:t>Manager Rating:</w:t>
            </w:r>
            <w:r w:rsidR="00213D11">
              <w:rPr>
                <w:rFonts w:ascii="Arial" w:eastAsia="Times New Roman" w:hAnsi="Arial" w:cs="Arial"/>
                <w:b/>
                <w:color w:val="333333"/>
              </w:rPr>
              <w:t xml:space="preserve"> 5</w:t>
            </w:r>
          </w:p>
        </w:tc>
      </w:tr>
      <w:tr w:rsidR="009C1A91" w:rsidRPr="00E44B63" w14:paraId="77EFBEB8" w14:textId="77777777" w:rsidTr="00F34099">
        <w:tc>
          <w:tcPr>
            <w:tcW w:w="4675" w:type="dxa"/>
          </w:tcPr>
          <w:p w14:paraId="16C86A36" w14:textId="76E865D1" w:rsidR="009C1A91" w:rsidRPr="00213D11" w:rsidRDefault="009C1A91" w:rsidP="00F34099">
            <w:pPr>
              <w:spacing w:after="150"/>
              <w:rPr>
                <w:rFonts w:ascii="Arial" w:eastAsia="Times New Roman" w:hAnsi="Arial" w:cs="Arial"/>
                <w:color w:val="333333"/>
              </w:rPr>
            </w:pPr>
            <w:r w:rsidRPr="00E44B63">
              <w:rPr>
                <w:rFonts w:ascii="Arial" w:eastAsia="Times New Roman" w:hAnsi="Arial" w:cs="Arial"/>
                <w:b/>
                <w:color w:val="333333"/>
              </w:rPr>
              <w:t>Employee Comments:</w:t>
            </w:r>
            <w:r w:rsidR="00222413">
              <w:rPr>
                <w:rFonts w:ascii="Arial" w:eastAsia="Times New Roman" w:hAnsi="Arial" w:cs="Arial"/>
                <w:b/>
                <w:color w:val="333333"/>
              </w:rPr>
              <w:t xml:space="preserve"> </w:t>
            </w:r>
            <w:r w:rsidR="00213D11">
              <w:rPr>
                <w:rFonts w:ascii="Arial" w:eastAsia="Times New Roman" w:hAnsi="Arial" w:cs="Arial"/>
                <w:color w:val="333333"/>
              </w:rPr>
              <w:t xml:space="preserve">I take my financial responsibilities very seriously and always operate within budget. I set and plan my team’s action items at the start of the year, taking into consideration the availability of resources and the logical order in which tasks need to be done. </w:t>
            </w:r>
            <w:r w:rsidR="0065601A">
              <w:rPr>
                <w:rFonts w:ascii="Arial" w:eastAsia="Times New Roman" w:hAnsi="Arial" w:cs="Arial"/>
                <w:color w:val="333333"/>
              </w:rPr>
              <w:t xml:space="preserve">Objectives are met or </w:t>
            </w:r>
            <w:r w:rsidR="001E0D4B">
              <w:rPr>
                <w:rFonts w:ascii="Arial" w:eastAsia="Times New Roman" w:hAnsi="Arial" w:cs="Arial"/>
                <w:color w:val="333333"/>
              </w:rPr>
              <w:t xml:space="preserve">exceeded </w:t>
            </w:r>
            <w:r w:rsidR="0065601A">
              <w:rPr>
                <w:rFonts w:ascii="Arial" w:eastAsia="Times New Roman" w:hAnsi="Arial" w:cs="Arial"/>
                <w:color w:val="333333"/>
              </w:rPr>
              <w:t>in most cases and completed on time.</w:t>
            </w:r>
          </w:p>
          <w:p w14:paraId="219F56B0" w14:textId="77777777" w:rsidR="009C1A91" w:rsidRPr="00E44B63" w:rsidRDefault="009C1A91" w:rsidP="00F34099">
            <w:pPr>
              <w:spacing w:after="150"/>
              <w:rPr>
                <w:rFonts w:ascii="Arial" w:eastAsia="Times New Roman" w:hAnsi="Arial" w:cs="Arial"/>
                <w:b/>
                <w:color w:val="333333"/>
              </w:rPr>
            </w:pPr>
          </w:p>
        </w:tc>
        <w:tc>
          <w:tcPr>
            <w:tcW w:w="4675" w:type="dxa"/>
          </w:tcPr>
          <w:p w14:paraId="78CD52D5" w14:textId="21423102" w:rsidR="009C1A91" w:rsidRPr="0065601A" w:rsidRDefault="009C1A91" w:rsidP="00F34099">
            <w:pPr>
              <w:spacing w:after="150"/>
              <w:rPr>
                <w:rFonts w:ascii="Arial" w:eastAsia="Times New Roman" w:hAnsi="Arial" w:cs="Arial"/>
                <w:color w:val="333333"/>
              </w:rPr>
            </w:pPr>
            <w:r w:rsidRPr="00E44B63">
              <w:rPr>
                <w:rFonts w:ascii="Arial" w:eastAsia="Times New Roman" w:hAnsi="Arial" w:cs="Arial"/>
                <w:b/>
                <w:color w:val="333333"/>
              </w:rPr>
              <w:t>Manager Comments:</w:t>
            </w:r>
            <w:r w:rsidR="00213D11">
              <w:rPr>
                <w:rFonts w:ascii="Arial" w:eastAsia="Times New Roman" w:hAnsi="Arial" w:cs="Arial"/>
                <w:b/>
                <w:color w:val="333333"/>
              </w:rPr>
              <w:t xml:space="preserve"> </w:t>
            </w:r>
            <w:r w:rsidR="0065601A">
              <w:rPr>
                <w:rFonts w:ascii="Arial" w:eastAsia="Times New Roman" w:hAnsi="Arial" w:cs="Arial"/>
                <w:color w:val="333333"/>
              </w:rPr>
              <w:t>Terry has exceptional organizational skills. Whether it’s planning out how to deliver on an objective or organizing the use of her resources, she’s up for the task and delivers good</w:t>
            </w:r>
            <w:r w:rsidR="001E0D4B">
              <w:rPr>
                <w:rFonts w:ascii="Arial" w:eastAsia="Times New Roman" w:hAnsi="Arial" w:cs="Arial"/>
                <w:color w:val="333333"/>
              </w:rPr>
              <w:t>-</w:t>
            </w:r>
            <w:r w:rsidR="0065601A">
              <w:rPr>
                <w:rFonts w:ascii="Arial" w:eastAsia="Times New Roman" w:hAnsi="Arial" w:cs="Arial"/>
                <w:color w:val="333333"/>
              </w:rPr>
              <w:t>quality work on time. Terry has a remarkable capability in</w:t>
            </w:r>
            <w:r w:rsidR="003F621C">
              <w:rPr>
                <w:rFonts w:ascii="Arial" w:eastAsia="Times New Roman" w:hAnsi="Arial" w:cs="Arial"/>
                <w:color w:val="333333"/>
              </w:rPr>
              <w:t xml:space="preserve"> assisting with</w:t>
            </w:r>
            <w:r w:rsidR="0065601A">
              <w:rPr>
                <w:rFonts w:ascii="Arial" w:eastAsia="Times New Roman" w:hAnsi="Arial" w:cs="Arial"/>
                <w:color w:val="333333"/>
              </w:rPr>
              <w:t xml:space="preserve"> budget development and in planning work within that budget. All objectives this year were delivered within budget. </w:t>
            </w:r>
          </w:p>
        </w:tc>
      </w:tr>
    </w:tbl>
    <w:p w14:paraId="43749719" w14:textId="035EE602" w:rsidR="0018681E" w:rsidRPr="00E44B63" w:rsidRDefault="00947D19" w:rsidP="00947D19">
      <w:pPr>
        <w:spacing w:after="150" w:line="340" w:lineRule="atLeast"/>
        <w:rPr>
          <w:rFonts w:ascii="Arial" w:eastAsia="Times New Roman" w:hAnsi="Arial" w:cs="Arial"/>
          <w:color w:val="333333"/>
        </w:rPr>
      </w:pPr>
      <w:r w:rsidRPr="00E44B63">
        <w:rPr>
          <w:rFonts w:ascii="Arial" w:eastAsia="Times New Roman" w:hAnsi="Arial" w:cs="Arial"/>
          <w:b/>
          <w:bCs/>
          <w:color w:val="333333"/>
        </w:rPr>
        <w:t>5.</w:t>
      </w:r>
      <w:r w:rsidRPr="00E44B63">
        <w:rPr>
          <w:rFonts w:ascii="Arial" w:eastAsia="Times New Roman" w:hAnsi="Arial" w:cs="Arial"/>
          <w:bCs/>
          <w:color w:val="333333"/>
        </w:rPr>
        <w:t xml:space="preserve"> </w:t>
      </w:r>
      <w:r w:rsidR="0018681E" w:rsidRPr="00E44B63">
        <w:rPr>
          <w:rFonts w:ascii="Arial" w:eastAsia="Times New Roman" w:hAnsi="Arial" w:cs="Arial"/>
          <w:b/>
          <w:bCs/>
          <w:color w:val="333333"/>
        </w:rPr>
        <w:t>Initiative</w:t>
      </w:r>
      <w:r w:rsidR="0018681E" w:rsidRPr="00E44B63">
        <w:rPr>
          <w:rFonts w:ascii="Arial" w:eastAsia="Times New Roman" w:hAnsi="Arial" w:cs="Arial"/>
          <w:color w:val="333333"/>
        </w:rPr>
        <w:t xml:space="preserve"> (The degree to which an employee searches out new tasks and expands abilities</w:t>
      </w:r>
      <w:r w:rsidR="009C1A91" w:rsidRPr="00E44B63">
        <w:rPr>
          <w:rFonts w:ascii="Arial" w:eastAsia="Times New Roman" w:hAnsi="Arial" w:cs="Arial"/>
          <w:color w:val="333333"/>
        </w:rPr>
        <w:t xml:space="preserve"> professionally and personally</w:t>
      </w:r>
      <w:r w:rsidR="001E0D4B">
        <w:rPr>
          <w:rFonts w:ascii="Arial" w:eastAsia="Times New Roman" w:hAnsi="Arial" w:cs="Arial"/>
          <w:color w:val="333333"/>
        </w:rPr>
        <w:t>.</w:t>
      </w:r>
      <w:r w:rsidR="009C1A91" w:rsidRPr="00E44B63">
        <w:rPr>
          <w:rFonts w:ascii="Arial" w:eastAsia="Times New Roman" w:hAnsi="Arial" w:cs="Arial"/>
          <w:color w:val="333333"/>
        </w:rPr>
        <w:t>)</w:t>
      </w:r>
    </w:p>
    <w:tbl>
      <w:tblPr>
        <w:tblStyle w:val="TableGrid"/>
        <w:tblW w:w="0" w:type="auto"/>
        <w:tblLook w:val="04A0" w:firstRow="1" w:lastRow="0" w:firstColumn="1" w:lastColumn="0" w:noHBand="0" w:noVBand="1"/>
      </w:tblPr>
      <w:tblGrid>
        <w:gridCol w:w="4675"/>
        <w:gridCol w:w="4675"/>
      </w:tblGrid>
      <w:tr w:rsidR="009C1A91" w:rsidRPr="00E44B63" w14:paraId="0C6FDD75" w14:textId="77777777" w:rsidTr="00F34099">
        <w:tc>
          <w:tcPr>
            <w:tcW w:w="4675" w:type="dxa"/>
          </w:tcPr>
          <w:p w14:paraId="6AD57677" w14:textId="77777777" w:rsidR="009C1A91" w:rsidRPr="00E44B63" w:rsidRDefault="009C1A91" w:rsidP="00F34099">
            <w:pPr>
              <w:spacing w:after="150"/>
              <w:rPr>
                <w:rFonts w:ascii="Arial" w:eastAsia="Times New Roman" w:hAnsi="Arial" w:cs="Arial"/>
                <w:b/>
                <w:color w:val="333333"/>
              </w:rPr>
            </w:pPr>
            <w:r w:rsidRPr="00E44B63">
              <w:rPr>
                <w:rFonts w:ascii="Arial" w:eastAsia="Times New Roman" w:hAnsi="Arial" w:cs="Arial"/>
                <w:b/>
                <w:color w:val="333333"/>
              </w:rPr>
              <w:t>Employee Rating:</w:t>
            </w:r>
            <w:r w:rsidR="003F621C">
              <w:rPr>
                <w:rFonts w:ascii="Arial" w:eastAsia="Times New Roman" w:hAnsi="Arial" w:cs="Arial"/>
                <w:b/>
                <w:color w:val="333333"/>
              </w:rPr>
              <w:t xml:space="preserve"> 3</w:t>
            </w:r>
          </w:p>
        </w:tc>
        <w:tc>
          <w:tcPr>
            <w:tcW w:w="4675" w:type="dxa"/>
          </w:tcPr>
          <w:p w14:paraId="1A2EB203" w14:textId="77777777" w:rsidR="009C1A91" w:rsidRPr="00E44B63" w:rsidRDefault="009C1A91" w:rsidP="00F34099">
            <w:pPr>
              <w:spacing w:after="150"/>
              <w:rPr>
                <w:rFonts w:ascii="Arial" w:eastAsia="Times New Roman" w:hAnsi="Arial" w:cs="Arial"/>
                <w:b/>
                <w:color w:val="333333"/>
              </w:rPr>
            </w:pPr>
            <w:r w:rsidRPr="00E44B63">
              <w:rPr>
                <w:rFonts w:ascii="Arial" w:eastAsia="Times New Roman" w:hAnsi="Arial" w:cs="Arial"/>
                <w:b/>
                <w:color w:val="333333"/>
              </w:rPr>
              <w:t>Manager Rating:</w:t>
            </w:r>
            <w:r w:rsidR="0050508D">
              <w:rPr>
                <w:rFonts w:ascii="Arial" w:eastAsia="Times New Roman" w:hAnsi="Arial" w:cs="Arial"/>
                <w:b/>
                <w:color w:val="333333"/>
              </w:rPr>
              <w:t xml:space="preserve"> 3</w:t>
            </w:r>
          </w:p>
        </w:tc>
      </w:tr>
      <w:tr w:rsidR="009C1A91" w:rsidRPr="00E44B63" w14:paraId="5A16794F" w14:textId="77777777" w:rsidTr="00F34099">
        <w:tc>
          <w:tcPr>
            <w:tcW w:w="4675" w:type="dxa"/>
          </w:tcPr>
          <w:p w14:paraId="3A8F861B" w14:textId="4CDF90BB" w:rsidR="009C1A91" w:rsidRPr="00E44B63" w:rsidRDefault="009C1A91" w:rsidP="0050508D">
            <w:pPr>
              <w:spacing w:after="150"/>
              <w:rPr>
                <w:rFonts w:ascii="Arial" w:eastAsia="Times New Roman" w:hAnsi="Arial" w:cs="Arial"/>
                <w:b/>
                <w:color w:val="333333"/>
              </w:rPr>
            </w:pPr>
            <w:r w:rsidRPr="00E44B63">
              <w:rPr>
                <w:rFonts w:ascii="Arial" w:eastAsia="Times New Roman" w:hAnsi="Arial" w:cs="Arial"/>
                <w:b/>
                <w:color w:val="333333"/>
              </w:rPr>
              <w:t>Employee Comments:</w:t>
            </w:r>
            <w:r w:rsidR="003F621C">
              <w:rPr>
                <w:rFonts w:ascii="Arial" w:eastAsia="Times New Roman" w:hAnsi="Arial" w:cs="Arial"/>
                <w:b/>
                <w:color w:val="333333"/>
              </w:rPr>
              <w:t xml:space="preserve"> </w:t>
            </w:r>
            <w:r w:rsidR="0050508D">
              <w:rPr>
                <w:rFonts w:ascii="Arial" w:eastAsia="Times New Roman" w:hAnsi="Arial" w:cs="Arial"/>
                <w:color w:val="333333"/>
              </w:rPr>
              <w:t xml:space="preserve">I think I do a good job of taking initiative at the start of the year, when </w:t>
            </w:r>
            <w:r w:rsidR="001E0D4B">
              <w:rPr>
                <w:rFonts w:ascii="Arial" w:eastAsia="Times New Roman" w:hAnsi="Arial" w:cs="Arial"/>
                <w:color w:val="333333"/>
              </w:rPr>
              <w:t>developing</w:t>
            </w:r>
            <w:r w:rsidR="0050508D">
              <w:rPr>
                <w:rFonts w:ascii="Arial" w:eastAsia="Times New Roman" w:hAnsi="Arial" w:cs="Arial"/>
                <w:color w:val="333333"/>
              </w:rPr>
              <w:t xml:space="preserve"> the action plans for my team, and also </w:t>
            </w:r>
            <w:r w:rsidR="001E0D4B">
              <w:rPr>
                <w:rFonts w:ascii="Arial" w:eastAsia="Times New Roman" w:hAnsi="Arial" w:cs="Arial"/>
                <w:color w:val="333333"/>
              </w:rPr>
              <w:t xml:space="preserve">of </w:t>
            </w:r>
            <w:r w:rsidR="0050508D">
              <w:rPr>
                <w:rFonts w:ascii="Arial" w:eastAsia="Times New Roman" w:hAnsi="Arial" w:cs="Arial"/>
                <w:color w:val="333333"/>
              </w:rPr>
              <w:t xml:space="preserve">staying on top of professional and industry trends. </w:t>
            </w:r>
          </w:p>
        </w:tc>
        <w:tc>
          <w:tcPr>
            <w:tcW w:w="4675" w:type="dxa"/>
          </w:tcPr>
          <w:p w14:paraId="2F1880EB" w14:textId="37C0394A" w:rsidR="009C1A91" w:rsidRPr="0050508D" w:rsidRDefault="009C1A91" w:rsidP="00F34099">
            <w:pPr>
              <w:spacing w:after="150"/>
              <w:rPr>
                <w:rFonts w:ascii="Arial" w:eastAsia="Times New Roman" w:hAnsi="Arial" w:cs="Arial"/>
                <w:color w:val="333333"/>
              </w:rPr>
            </w:pPr>
            <w:r w:rsidRPr="00E44B63">
              <w:rPr>
                <w:rFonts w:ascii="Arial" w:eastAsia="Times New Roman" w:hAnsi="Arial" w:cs="Arial"/>
                <w:b/>
                <w:color w:val="333333"/>
              </w:rPr>
              <w:t>Manager Comments:</w:t>
            </w:r>
            <w:r w:rsidR="0050508D">
              <w:rPr>
                <w:rFonts w:ascii="Arial" w:eastAsia="Times New Roman" w:hAnsi="Arial" w:cs="Arial"/>
                <w:b/>
                <w:color w:val="333333"/>
              </w:rPr>
              <w:t xml:space="preserve"> </w:t>
            </w:r>
            <w:r w:rsidR="0050508D">
              <w:rPr>
                <w:rFonts w:ascii="Arial" w:eastAsia="Times New Roman" w:hAnsi="Arial" w:cs="Arial"/>
                <w:color w:val="333333"/>
              </w:rPr>
              <w:t xml:space="preserve">In terms of setting action plans and keeping the flow of work going, Terry meets all expectations. </w:t>
            </w:r>
            <w:r w:rsidR="00FA257F">
              <w:rPr>
                <w:rFonts w:ascii="Arial" w:eastAsia="Times New Roman" w:hAnsi="Arial" w:cs="Arial"/>
                <w:color w:val="333333"/>
              </w:rPr>
              <w:t>She also keeps abreast of applicable trends and applies them where</w:t>
            </w:r>
            <w:r w:rsidR="00793F53">
              <w:rPr>
                <w:rFonts w:ascii="Arial" w:eastAsia="Times New Roman" w:hAnsi="Arial" w:cs="Arial"/>
                <w:color w:val="333333"/>
              </w:rPr>
              <w:t xml:space="preserve"> possible. In the future, more initiative should be taken to get involved in the overall strategic plan, as opposed to focusing solely on annual objectives. This will help in her development for succession plan purposes. </w:t>
            </w:r>
          </w:p>
        </w:tc>
      </w:tr>
    </w:tbl>
    <w:p w14:paraId="2B389F8C" w14:textId="77777777" w:rsidR="003B6B4E" w:rsidRDefault="003B6B4E" w:rsidP="0018681E">
      <w:pPr>
        <w:spacing w:after="150" w:line="340" w:lineRule="atLeast"/>
        <w:rPr>
          <w:rFonts w:ascii="Arial" w:eastAsia="Times New Roman" w:hAnsi="Arial" w:cs="Arial"/>
          <w:b/>
          <w:bCs/>
          <w:color w:val="333333"/>
          <w:u w:val="single"/>
        </w:rPr>
      </w:pPr>
    </w:p>
    <w:p w14:paraId="364D7B27" w14:textId="6462A02D" w:rsidR="0018681E" w:rsidRPr="00E44B63" w:rsidRDefault="00947D19" w:rsidP="0018681E">
      <w:pPr>
        <w:spacing w:after="150" w:line="340" w:lineRule="atLeast"/>
        <w:rPr>
          <w:rFonts w:ascii="Arial" w:eastAsia="Times New Roman" w:hAnsi="Arial" w:cs="Arial"/>
          <w:b/>
          <w:bCs/>
          <w:color w:val="333333"/>
        </w:rPr>
      </w:pPr>
      <w:r w:rsidRPr="00E44B63">
        <w:rPr>
          <w:rFonts w:ascii="Arial" w:eastAsia="Times New Roman" w:hAnsi="Arial" w:cs="Arial"/>
          <w:b/>
          <w:bCs/>
          <w:color w:val="333333"/>
          <w:u w:val="single"/>
        </w:rPr>
        <w:t>SECTION 3</w:t>
      </w:r>
      <w:r w:rsidR="0018681E" w:rsidRPr="00E44B63">
        <w:rPr>
          <w:rFonts w:ascii="Arial" w:eastAsia="Times New Roman" w:hAnsi="Arial" w:cs="Arial"/>
          <w:b/>
          <w:bCs/>
          <w:color w:val="333333"/>
          <w:u w:val="single"/>
        </w:rPr>
        <w:t xml:space="preserve">: </w:t>
      </w:r>
      <w:r w:rsidRPr="00E44B63">
        <w:rPr>
          <w:rFonts w:ascii="Arial" w:eastAsia="Times New Roman" w:hAnsi="Arial" w:cs="Arial"/>
          <w:b/>
          <w:bCs/>
          <w:color w:val="333333"/>
          <w:u w:val="single"/>
        </w:rPr>
        <w:t>PROFESSIONAL DEVELOPMENT</w:t>
      </w:r>
      <w:r w:rsidR="00E8476F">
        <w:rPr>
          <w:rFonts w:ascii="Arial" w:eastAsia="Times New Roman" w:hAnsi="Arial" w:cs="Arial"/>
          <w:b/>
          <w:bCs/>
          <w:color w:val="333333"/>
        </w:rPr>
        <w:t>: Section Rating: 3</w:t>
      </w:r>
    </w:p>
    <w:p w14:paraId="557A50F9" w14:textId="36A7C573" w:rsidR="00F14EB1" w:rsidRPr="001719C5" w:rsidRDefault="001719C5" w:rsidP="001719C5">
      <w:pPr>
        <w:pStyle w:val="NoSpacing"/>
        <w:rPr>
          <w:rFonts w:ascii="Arial" w:hAnsi="Arial" w:cs="Arial"/>
        </w:rPr>
      </w:pPr>
      <w:r w:rsidRPr="001719C5">
        <w:rPr>
          <w:rFonts w:ascii="Arial" w:hAnsi="Arial" w:cs="Arial"/>
        </w:rPr>
        <w:t xml:space="preserve">Pursue the AMA </w:t>
      </w:r>
      <w:r>
        <w:rPr>
          <w:rFonts w:ascii="Arial" w:hAnsi="Arial" w:cs="Arial"/>
        </w:rPr>
        <w:t xml:space="preserve">Professional Certified Marketer </w:t>
      </w:r>
      <w:r w:rsidR="00AC3B7D">
        <w:rPr>
          <w:rFonts w:ascii="Arial" w:hAnsi="Arial" w:cs="Arial"/>
        </w:rPr>
        <w:t>in</w:t>
      </w:r>
      <w:r>
        <w:rPr>
          <w:rFonts w:ascii="Arial" w:hAnsi="Arial" w:cs="Arial"/>
        </w:rPr>
        <w:t xml:space="preserve"> Digital Marketing certification by completing </w:t>
      </w:r>
      <w:r w:rsidR="001E0D4B">
        <w:rPr>
          <w:rFonts w:ascii="Arial" w:hAnsi="Arial" w:cs="Arial"/>
        </w:rPr>
        <w:t>three to five</w:t>
      </w:r>
      <w:r>
        <w:rPr>
          <w:rFonts w:ascii="Arial" w:hAnsi="Arial" w:cs="Arial"/>
        </w:rPr>
        <w:t xml:space="preserve"> LinkedIn Learning courses.</w:t>
      </w:r>
    </w:p>
    <w:p w14:paraId="50813713" w14:textId="77777777" w:rsidR="00AC3B7D" w:rsidRPr="00E44B63" w:rsidRDefault="0018681E" w:rsidP="0018681E">
      <w:pPr>
        <w:spacing w:after="150" w:line="340" w:lineRule="atLeast"/>
        <w:rPr>
          <w:rFonts w:ascii="Arial" w:eastAsia="Times New Roman" w:hAnsi="Arial" w:cs="Arial"/>
          <w:color w:val="333333"/>
        </w:rPr>
      </w:pPr>
      <w:r w:rsidRPr="00E44B63">
        <w:rPr>
          <w:rFonts w:ascii="Arial" w:eastAsia="Times New Roman" w:hAnsi="Arial" w:cs="Arial"/>
          <w:color w:val="333333"/>
        </w:rPr>
        <w:t> </w:t>
      </w:r>
    </w:p>
    <w:tbl>
      <w:tblPr>
        <w:tblStyle w:val="TableGrid"/>
        <w:tblW w:w="0" w:type="auto"/>
        <w:tblLook w:val="04A0" w:firstRow="1" w:lastRow="0" w:firstColumn="1" w:lastColumn="0" w:noHBand="0" w:noVBand="1"/>
      </w:tblPr>
      <w:tblGrid>
        <w:gridCol w:w="4675"/>
        <w:gridCol w:w="4675"/>
      </w:tblGrid>
      <w:tr w:rsidR="00AC3B7D" w:rsidRPr="00E44B63" w14:paraId="6D11465D" w14:textId="77777777" w:rsidTr="00F34099">
        <w:tc>
          <w:tcPr>
            <w:tcW w:w="4675" w:type="dxa"/>
          </w:tcPr>
          <w:p w14:paraId="082AACD9" w14:textId="77777777" w:rsidR="00AC3B7D" w:rsidRPr="00E44B63" w:rsidRDefault="00AC3B7D" w:rsidP="00F34099">
            <w:pPr>
              <w:spacing w:after="150"/>
              <w:rPr>
                <w:rFonts w:ascii="Arial" w:eastAsia="Times New Roman" w:hAnsi="Arial" w:cs="Arial"/>
                <w:b/>
                <w:color w:val="333333"/>
              </w:rPr>
            </w:pPr>
            <w:r w:rsidRPr="00E44B63">
              <w:rPr>
                <w:rFonts w:ascii="Arial" w:eastAsia="Times New Roman" w:hAnsi="Arial" w:cs="Arial"/>
                <w:b/>
                <w:color w:val="333333"/>
              </w:rPr>
              <w:t>Employee Rating:</w:t>
            </w:r>
            <w:r>
              <w:rPr>
                <w:rFonts w:ascii="Arial" w:eastAsia="Times New Roman" w:hAnsi="Arial" w:cs="Arial"/>
                <w:b/>
                <w:color w:val="333333"/>
              </w:rPr>
              <w:t xml:space="preserve"> 3</w:t>
            </w:r>
          </w:p>
        </w:tc>
        <w:tc>
          <w:tcPr>
            <w:tcW w:w="4675" w:type="dxa"/>
          </w:tcPr>
          <w:p w14:paraId="6835A53F" w14:textId="77777777" w:rsidR="00AC3B7D" w:rsidRPr="00E44B63" w:rsidRDefault="00AC3B7D" w:rsidP="00F34099">
            <w:pPr>
              <w:spacing w:after="150"/>
              <w:rPr>
                <w:rFonts w:ascii="Arial" w:eastAsia="Times New Roman" w:hAnsi="Arial" w:cs="Arial"/>
                <w:b/>
                <w:color w:val="333333"/>
              </w:rPr>
            </w:pPr>
            <w:r w:rsidRPr="00E44B63">
              <w:rPr>
                <w:rFonts w:ascii="Arial" w:eastAsia="Times New Roman" w:hAnsi="Arial" w:cs="Arial"/>
                <w:b/>
                <w:color w:val="333333"/>
              </w:rPr>
              <w:t>Manager Rating:</w:t>
            </w:r>
            <w:r>
              <w:rPr>
                <w:rFonts w:ascii="Arial" w:eastAsia="Times New Roman" w:hAnsi="Arial" w:cs="Arial"/>
                <w:b/>
                <w:color w:val="333333"/>
              </w:rPr>
              <w:t xml:space="preserve"> 3</w:t>
            </w:r>
          </w:p>
        </w:tc>
      </w:tr>
      <w:tr w:rsidR="00AC3B7D" w:rsidRPr="0050508D" w14:paraId="34CF3307" w14:textId="77777777" w:rsidTr="00F34099">
        <w:tc>
          <w:tcPr>
            <w:tcW w:w="4675" w:type="dxa"/>
          </w:tcPr>
          <w:p w14:paraId="4AC54DE1" w14:textId="2CFED136" w:rsidR="00AC3B7D" w:rsidRPr="00E44B63" w:rsidRDefault="00AC3B7D" w:rsidP="00F34099">
            <w:pPr>
              <w:spacing w:after="150"/>
              <w:rPr>
                <w:rFonts w:ascii="Arial" w:eastAsia="Times New Roman" w:hAnsi="Arial" w:cs="Arial"/>
                <w:b/>
                <w:color w:val="333333"/>
              </w:rPr>
            </w:pPr>
            <w:r w:rsidRPr="00E44B63">
              <w:rPr>
                <w:rFonts w:ascii="Arial" w:eastAsia="Times New Roman" w:hAnsi="Arial" w:cs="Arial"/>
                <w:b/>
                <w:color w:val="333333"/>
              </w:rPr>
              <w:t>Employee Comments:</w:t>
            </w:r>
            <w:r>
              <w:rPr>
                <w:rFonts w:ascii="Arial" w:eastAsia="Times New Roman" w:hAnsi="Arial" w:cs="Arial"/>
                <w:color w:val="333333"/>
              </w:rPr>
              <w:t xml:space="preserve"> I completed </w:t>
            </w:r>
            <w:r w:rsidR="001E0D4B">
              <w:rPr>
                <w:rFonts w:ascii="Arial" w:eastAsia="Times New Roman" w:hAnsi="Arial" w:cs="Arial"/>
                <w:color w:val="333333"/>
              </w:rPr>
              <w:t xml:space="preserve">three </w:t>
            </w:r>
            <w:r>
              <w:rPr>
                <w:rFonts w:ascii="Arial" w:eastAsia="Times New Roman" w:hAnsi="Arial" w:cs="Arial"/>
                <w:color w:val="333333"/>
              </w:rPr>
              <w:t>courses in preparation for taking the Digital Marketing certification exam: Learning Conversion Rate Optimization; Advanced Google Analytics; and Optimizing Marketing E</w:t>
            </w:r>
            <w:r w:rsidR="001E0D4B">
              <w:rPr>
                <w:rFonts w:ascii="Arial" w:eastAsia="Times New Roman" w:hAnsi="Arial" w:cs="Arial"/>
                <w:color w:val="333333"/>
              </w:rPr>
              <w:t>-M</w:t>
            </w:r>
            <w:r>
              <w:rPr>
                <w:rFonts w:ascii="Arial" w:eastAsia="Times New Roman" w:hAnsi="Arial" w:cs="Arial"/>
                <w:color w:val="333333"/>
              </w:rPr>
              <w:t>ails.</w:t>
            </w:r>
          </w:p>
        </w:tc>
        <w:tc>
          <w:tcPr>
            <w:tcW w:w="4675" w:type="dxa"/>
          </w:tcPr>
          <w:p w14:paraId="0E498064" w14:textId="46ACC86D" w:rsidR="00AC3B7D" w:rsidRPr="00AC3B7D" w:rsidRDefault="00AC3B7D" w:rsidP="00F34099">
            <w:pPr>
              <w:spacing w:after="150"/>
              <w:rPr>
                <w:rFonts w:ascii="Arial" w:eastAsia="Times New Roman" w:hAnsi="Arial" w:cs="Arial"/>
                <w:color w:val="333333"/>
              </w:rPr>
            </w:pPr>
            <w:r w:rsidRPr="00E44B63">
              <w:rPr>
                <w:rFonts w:ascii="Arial" w:eastAsia="Times New Roman" w:hAnsi="Arial" w:cs="Arial"/>
                <w:b/>
                <w:color w:val="333333"/>
              </w:rPr>
              <w:t>Manager Comments:</w:t>
            </w:r>
            <w:r>
              <w:rPr>
                <w:rFonts w:ascii="Arial" w:eastAsia="Times New Roman" w:hAnsi="Arial" w:cs="Arial"/>
                <w:b/>
                <w:color w:val="333333"/>
              </w:rPr>
              <w:t xml:space="preserve"> </w:t>
            </w:r>
            <w:r>
              <w:rPr>
                <w:rFonts w:ascii="Arial" w:eastAsia="Times New Roman" w:hAnsi="Arial" w:cs="Arial"/>
                <w:color w:val="333333"/>
              </w:rPr>
              <w:t>Three online courses were completed in pursuit of the certification</w:t>
            </w:r>
            <w:r w:rsidR="001E0D4B">
              <w:rPr>
                <w:rFonts w:ascii="Arial" w:eastAsia="Times New Roman" w:hAnsi="Arial" w:cs="Arial"/>
                <w:color w:val="333333"/>
              </w:rPr>
              <w:t>.</w:t>
            </w:r>
            <w:r>
              <w:rPr>
                <w:rFonts w:ascii="Arial" w:eastAsia="Times New Roman" w:hAnsi="Arial" w:cs="Arial"/>
                <w:color w:val="333333"/>
              </w:rPr>
              <w:t xml:space="preserve"> Terry plan</w:t>
            </w:r>
            <w:r w:rsidR="0083693A">
              <w:rPr>
                <w:rFonts w:ascii="Arial" w:eastAsia="Times New Roman" w:hAnsi="Arial" w:cs="Arial"/>
                <w:color w:val="333333"/>
              </w:rPr>
              <w:t>s</w:t>
            </w:r>
            <w:r>
              <w:rPr>
                <w:rFonts w:ascii="Arial" w:eastAsia="Times New Roman" w:hAnsi="Arial" w:cs="Arial"/>
                <w:color w:val="333333"/>
              </w:rPr>
              <w:t xml:space="preserve"> to take </w:t>
            </w:r>
            <w:r w:rsidR="001E0D4B">
              <w:rPr>
                <w:rFonts w:ascii="Arial" w:eastAsia="Times New Roman" w:hAnsi="Arial" w:cs="Arial"/>
                <w:color w:val="333333"/>
              </w:rPr>
              <w:t xml:space="preserve">the exam </w:t>
            </w:r>
            <w:r>
              <w:rPr>
                <w:rFonts w:ascii="Arial" w:eastAsia="Times New Roman" w:hAnsi="Arial" w:cs="Arial"/>
                <w:color w:val="333333"/>
              </w:rPr>
              <w:t>next year.</w:t>
            </w:r>
          </w:p>
        </w:tc>
      </w:tr>
    </w:tbl>
    <w:p w14:paraId="0BE55DF3" w14:textId="77777777" w:rsidR="0018681E" w:rsidRPr="00E44B63" w:rsidRDefault="0018681E" w:rsidP="0018681E">
      <w:pPr>
        <w:spacing w:after="150" w:line="340" w:lineRule="atLeast"/>
        <w:rPr>
          <w:rFonts w:ascii="Arial" w:eastAsia="Times New Roman" w:hAnsi="Arial" w:cs="Arial"/>
          <w:color w:val="333333"/>
        </w:rPr>
      </w:pPr>
    </w:p>
    <w:p w14:paraId="7951F4E9" w14:textId="77777777" w:rsidR="0018681E" w:rsidRPr="00866D5E" w:rsidRDefault="00E8476F" w:rsidP="0018681E">
      <w:pPr>
        <w:spacing w:after="150" w:line="340" w:lineRule="atLeast"/>
        <w:rPr>
          <w:rFonts w:ascii="Arial" w:eastAsia="Times New Roman" w:hAnsi="Arial" w:cs="Arial"/>
          <w:b/>
          <w:color w:val="333333"/>
        </w:rPr>
      </w:pPr>
      <w:r w:rsidRPr="00E8476F">
        <w:rPr>
          <w:rFonts w:ascii="Arial" w:eastAsia="Times New Roman" w:hAnsi="Arial" w:cs="Arial"/>
          <w:b/>
          <w:color w:val="333333"/>
          <w:u w:val="single"/>
        </w:rPr>
        <w:t>OVERALL RATING:</w:t>
      </w:r>
      <w:r w:rsidRPr="00866D5E">
        <w:rPr>
          <w:rFonts w:ascii="Arial" w:eastAsia="Times New Roman" w:hAnsi="Arial" w:cs="Arial"/>
          <w:b/>
          <w:color w:val="333333"/>
        </w:rPr>
        <w:t xml:space="preserve"> </w:t>
      </w:r>
      <w:r w:rsidR="00866D5E">
        <w:rPr>
          <w:rFonts w:ascii="Arial" w:eastAsia="Times New Roman" w:hAnsi="Arial" w:cs="Arial"/>
          <w:b/>
          <w:color w:val="333333"/>
        </w:rPr>
        <w:t>4</w:t>
      </w:r>
    </w:p>
    <w:p w14:paraId="582D9357" w14:textId="77777777" w:rsidR="00866D5E" w:rsidRDefault="00866D5E" w:rsidP="00866D5E">
      <w:pPr>
        <w:spacing w:after="150" w:line="240" w:lineRule="auto"/>
        <w:rPr>
          <w:rFonts w:ascii="Arial" w:eastAsia="Times New Roman" w:hAnsi="Arial" w:cs="Arial"/>
          <w:b/>
          <w:color w:val="333333"/>
        </w:rPr>
      </w:pPr>
      <w:r w:rsidRPr="00866D5E">
        <w:rPr>
          <w:rFonts w:ascii="Arial" w:eastAsia="Times New Roman" w:hAnsi="Arial" w:cs="Arial"/>
          <w:b/>
          <w:color w:val="333333"/>
        </w:rPr>
        <w:t>Section 1 (40%):</w:t>
      </w:r>
      <w:r w:rsidRPr="00866D5E">
        <w:rPr>
          <w:rFonts w:ascii="Arial" w:eastAsia="Times New Roman" w:hAnsi="Arial" w:cs="Arial"/>
          <w:b/>
          <w:color w:val="333333"/>
        </w:rPr>
        <w:tab/>
      </w:r>
      <w:r>
        <w:rPr>
          <w:rFonts w:ascii="Arial" w:eastAsia="Times New Roman" w:hAnsi="Arial" w:cs="Arial"/>
          <w:b/>
          <w:color w:val="333333"/>
        </w:rPr>
        <w:t>3.7</w:t>
      </w:r>
      <w:r>
        <w:rPr>
          <w:rFonts w:ascii="Arial" w:eastAsia="Times New Roman" w:hAnsi="Arial" w:cs="Arial"/>
          <w:b/>
          <w:color w:val="333333"/>
        </w:rPr>
        <w:tab/>
      </w:r>
      <w:r>
        <w:rPr>
          <w:rFonts w:ascii="Arial" w:eastAsia="Times New Roman" w:hAnsi="Arial" w:cs="Arial"/>
          <w:b/>
          <w:color w:val="333333"/>
        </w:rPr>
        <w:tab/>
        <w:t>Total Score: 3.68</w:t>
      </w:r>
    </w:p>
    <w:p w14:paraId="677A64D1" w14:textId="77777777" w:rsidR="00866D5E" w:rsidRDefault="00866D5E" w:rsidP="00866D5E">
      <w:pPr>
        <w:spacing w:after="150" w:line="240" w:lineRule="auto"/>
        <w:rPr>
          <w:rFonts w:ascii="Arial" w:eastAsia="Times New Roman" w:hAnsi="Arial" w:cs="Arial"/>
          <w:b/>
          <w:color w:val="333333"/>
        </w:rPr>
      </w:pPr>
      <w:r>
        <w:rPr>
          <w:rFonts w:ascii="Arial" w:eastAsia="Times New Roman" w:hAnsi="Arial" w:cs="Arial"/>
          <w:b/>
          <w:color w:val="333333"/>
        </w:rPr>
        <w:t>Section 2 (40%):</w:t>
      </w:r>
      <w:r>
        <w:rPr>
          <w:rFonts w:ascii="Arial" w:eastAsia="Times New Roman" w:hAnsi="Arial" w:cs="Arial"/>
          <w:b/>
          <w:color w:val="333333"/>
        </w:rPr>
        <w:tab/>
        <w:t>4.0</w:t>
      </w:r>
    </w:p>
    <w:p w14:paraId="5D7A9B90" w14:textId="77777777" w:rsidR="00866D5E" w:rsidRDefault="00866D5E" w:rsidP="00866D5E">
      <w:pPr>
        <w:spacing w:after="150" w:line="240" w:lineRule="auto"/>
        <w:rPr>
          <w:rFonts w:ascii="Arial" w:eastAsia="Times New Roman" w:hAnsi="Arial" w:cs="Arial"/>
          <w:b/>
          <w:color w:val="333333"/>
        </w:rPr>
      </w:pPr>
      <w:r>
        <w:rPr>
          <w:rFonts w:ascii="Arial" w:eastAsia="Times New Roman" w:hAnsi="Arial" w:cs="Arial"/>
          <w:b/>
          <w:color w:val="333333"/>
        </w:rPr>
        <w:t>Section 3 (20%):</w:t>
      </w:r>
      <w:r>
        <w:rPr>
          <w:rFonts w:ascii="Arial" w:eastAsia="Times New Roman" w:hAnsi="Arial" w:cs="Arial"/>
          <w:b/>
          <w:color w:val="333333"/>
        </w:rPr>
        <w:tab/>
        <w:t>3.0</w:t>
      </w:r>
    </w:p>
    <w:p w14:paraId="43AEC3E5" w14:textId="77777777" w:rsidR="0018681E" w:rsidRPr="00E44B63" w:rsidRDefault="0018681E" w:rsidP="0018681E">
      <w:pPr>
        <w:spacing w:after="150" w:line="340" w:lineRule="atLeast"/>
        <w:rPr>
          <w:rFonts w:ascii="Arial" w:eastAsia="Times New Roman" w:hAnsi="Arial" w:cs="Arial"/>
          <w:color w:val="333333"/>
        </w:rPr>
      </w:pPr>
      <w:r w:rsidRPr="00E44B63">
        <w:rPr>
          <w:rFonts w:ascii="Arial" w:eastAsia="Times New Roman" w:hAnsi="Arial" w:cs="Arial"/>
          <w:b/>
          <w:bCs/>
          <w:color w:val="333333"/>
        </w:rPr>
        <w:t xml:space="preserve">Employee Signature: </w:t>
      </w:r>
      <w:r w:rsidR="00C70583">
        <w:rPr>
          <w:rFonts w:ascii="Arial" w:eastAsia="Times New Roman" w:hAnsi="Arial" w:cs="Arial"/>
          <w:color w:val="333333"/>
        </w:rPr>
        <w:tab/>
      </w:r>
      <w:r w:rsidR="00C70583">
        <w:rPr>
          <w:rFonts w:ascii="Arial" w:eastAsia="Times New Roman" w:hAnsi="Arial" w:cs="Arial"/>
          <w:color w:val="333333"/>
        </w:rPr>
        <w:tab/>
      </w:r>
      <w:r w:rsidR="00C70583">
        <w:rPr>
          <w:rFonts w:ascii="Arial" w:eastAsia="Times New Roman" w:hAnsi="Arial" w:cs="Arial"/>
          <w:color w:val="333333"/>
        </w:rPr>
        <w:tab/>
      </w:r>
      <w:r w:rsidR="00C70583">
        <w:rPr>
          <w:rFonts w:ascii="Arial" w:eastAsia="Times New Roman" w:hAnsi="Arial" w:cs="Arial"/>
          <w:color w:val="333333"/>
        </w:rPr>
        <w:tab/>
      </w:r>
      <w:r w:rsidR="00C70583">
        <w:rPr>
          <w:rFonts w:ascii="Arial" w:eastAsia="Times New Roman" w:hAnsi="Arial" w:cs="Arial"/>
          <w:color w:val="333333"/>
        </w:rPr>
        <w:tab/>
      </w:r>
      <w:r w:rsidR="00C70583">
        <w:rPr>
          <w:rFonts w:ascii="Arial" w:eastAsia="Times New Roman" w:hAnsi="Arial" w:cs="Arial"/>
          <w:color w:val="333333"/>
        </w:rPr>
        <w:tab/>
      </w:r>
      <w:r w:rsidRPr="00E44B63">
        <w:rPr>
          <w:rFonts w:ascii="Arial" w:eastAsia="Times New Roman" w:hAnsi="Arial" w:cs="Arial"/>
          <w:color w:val="333333"/>
        </w:rPr>
        <w:t> </w:t>
      </w:r>
      <w:r w:rsidRPr="00E44B63">
        <w:rPr>
          <w:rFonts w:ascii="Arial" w:eastAsia="Times New Roman" w:hAnsi="Arial" w:cs="Arial"/>
          <w:b/>
          <w:bCs/>
          <w:color w:val="333333"/>
        </w:rPr>
        <w:t>Date:</w:t>
      </w:r>
    </w:p>
    <w:p w14:paraId="229E0734" w14:textId="77777777" w:rsidR="0018681E" w:rsidRPr="00E44B63" w:rsidRDefault="0018681E" w:rsidP="0018681E">
      <w:pPr>
        <w:spacing w:after="150" w:line="340" w:lineRule="atLeast"/>
        <w:rPr>
          <w:rFonts w:ascii="Arial" w:eastAsia="Times New Roman" w:hAnsi="Arial" w:cs="Arial"/>
          <w:color w:val="333333"/>
        </w:rPr>
      </w:pPr>
      <w:r w:rsidRPr="00E44B63">
        <w:rPr>
          <w:rFonts w:ascii="Arial" w:eastAsia="Times New Roman" w:hAnsi="Arial" w:cs="Arial"/>
          <w:b/>
          <w:bCs/>
          <w:color w:val="333333"/>
        </w:rPr>
        <w:t xml:space="preserve">Supervisor Signature: </w:t>
      </w:r>
      <w:r w:rsidR="00C70583">
        <w:rPr>
          <w:rFonts w:ascii="Arial" w:eastAsia="Times New Roman" w:hAnsi="Arial" w:cs="Arial"/>
          <w:b/>
          <w:bCs/>
          <w:color w:val="333333"/>
        </w:rPr>
        <w:tab/>
      </w:r>
      <w:r w:rsidR="00C70583">
        <w:rPr>
          <w:rFonts w:ascii="Arial" w:eastAsia="Times New Roman" w:hAnsi="Arial" w:cs="Arial"/>
          <w:b/>
          <w:bCs/>
          <w:color w:val="333333"/>
        </w:rPr>
        <w:tab/>
      </w:r>
      <w:r w:rsidR="00C70583">
        <w:rPr>
          <w:rFonts w:ascii="Arial" w:eastAsia="Times New Roman" w:hAnsi="Arial" w:cs="Arial"/>
          <w:b/>
          <w:bCs/>
          <w:color w:val="333333"/>
        </w:rPr>
        <w:tab/>
      </w:r>
      <w:r w:rsidR="00C70583">
        <w:rPr>
          <w:rFonts w:ascii="Arial" w:eastAsia="Times New Roman" w:hAnsi="Arial" w:cs="Arial"/>
          <w:b/>
          <w:bCs/>
          <w:color w:val="333333"/>
        </w:rPr>
        <w:tab/>
      </w:r>
      <w:r w:rsidR="00C70583">
        <w:rPr>
          <w:rFonts w:ascii="Arial" w:eastAsia="Times New Roman" w:hAnsi="Arial" w:cs="Arial"/>
          <w:b/>
          <w:bCs/>
          <w:color w:val="333333"/>
        </w:rPr>
        <w:tab/>
      </w:r>
      <w:r w:rsidR="00C70583">
        <w:rPr>
          <w:rFonts w:ascii="Arial" w:eastAsia="Times New Roman" w:hAnsi="Arial" w:cs="Arial"/>
          <w:b/>
          <w:bCs/>
          <w:color w:val="333333"/>
        </w:rPr>
        <w:tab/>
        <w:t xml:space="preserve"> Date:</w:t>
      </w:r>
    </w:p>
    <w:p w14:paraId="238715A8" w14:textId="77777777" w:rsidR="0018681E" w:rsidRPr="00E44B63" w:rsidRDefault="0018681E" w:rsidP="0018681E">
      <w:pPr>
        <w:spacing w:after="150" w:line="340" w:lineRule="atLeast"/>
        <w:rPr>
          <w:rFonts w:ascii="Arial" w:eastAsia="Times New Roman" w:hAnsi="Arial" w:cs="Arial"/>
          <w:color w:val="333333"/>
        </w:rPr>
      </w:pPr>
      <w:r w:rsidRPr="00E44B63">
        <w:rPr>
          <w:rFonts w:ascii="Arial" w:eastAsia="Times New Roman" w:hAnsi="Arial" w:cs="Arial"/>
          <w:color w:val="333333"/>
        </w:rPr>
        <w:t> </w:t>
      </w:r>
    </w:p>
    <w:p w14:paraId="1056979D" w14:textId="77777777" w:rsidR="0018681E" w:rsidRPr="00E44B63" w:rsidRDefault="0018681E" w:rsidP="0018681E">
      <w:pPr>
        <w:spacing w:after="150" w:line="340" w:lineRule="atLeast"/>
        <w:rPr>
          <w:rFonts w:ascii="Arial" w:eastAsia="Times New Roman" w:hAnsi="Arial" w:cs="Arial"/>
          <w:color w:val="333333"/>
        </w:rPr>
      </w:pPr>
      <w:r w:rsidRPr="00E44B63">
        <w:rPr>
          <w:rFonts w:ascii="Arial" w:eastAsia="Times New Roman" w:hAnsi="Arial" w:cs="Arial"/>
          <w:color w:val="333333"/>
        </w:rPr>
        <w:t> </w:t>
      </w:r>
    </w:p>
    <w:p w14:paraId="650323BF" w14:textId="77777777" w:rsidR="005D7F0C" w:rsidRPr="00E44B63" w:rsidRDefault="005D7F0C">
      <w:pPr>
        <w:rPr>
          <w:rFonts w:ascii="Arial" w:hAnsi="Arial" w:cs="Arial"/>
        </w:rPr>
      </w:pPr>
    </w:p>
    <w:sectPr w:rsidR="005D7F0C" w:rsidRPr="00E44B63" w:rsidSect="003B6B4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D46A2C"/>
    <w:multiLevelType w:val="hybridMultilevel"/>
    <w:tmpl w:val="86E6C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0E0EF5"/>
    <w:multiLevelType w:val="hybridMultilevel"/>
    <w:tmpl w:val="C1F2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94B7A"/>
    <w:multiLevelType w:val="hybridMultilevel"/>
    <w:tmpl w:val="E4148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C17B33"/>
    <w:multiLevelType w:val="multilevel"/>
    <w:tmpl w:val="3DB48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61386"/>
    <w:multiLevelType w:val="hybridMultilevel"/>
    <w:tmpl w:val="9C0624D2"/>
    <w:lvl w:ilvl="0" w:tplc="B832010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A77DB4"/>
    <w:multiLevelType w:val="hybridMultilevel"/>
    <w:tmpl w:val="5E2C1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BA7839"/>
    <w:multiLevelType w:val="hybridMultilevel"/>
    <w:tmpl w:val="2B9695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31CF5"/>
    <w:multiLevelType w:val="hybridMultilevel"/>
    <w:tmpl w:val="C542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E2B99"/>
    <w:multiLevelType w:val="hybridMultilevel"/>
    <w:tmpl w:val="FEB61CAA"/>
    <w:lvl w:ilvl="0" w:tplc="5D807C9C">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A70F30"/>
    <w:multiLevelType w:val="hybridMultilevel"/>
    <w:tmpl w:val="81588E20"/>
    <w:lvl w:ilvl="0" w:tplc="F45C07A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6B892342"/>
    <w:multiLevelType w:val="hybridMultilevel"/>
    <w:tmpl w:val="E3502F96"/>
    <w:lvl w:ilvl="0" w:tplc="B6706F36">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123058"/>
    <w:multiLevelType w:val="hybridMultilevel"/>
    <w:tmpl w:val="5790A400"/>
    <w:lvl w:ilvl="0" w:tplc="D4BE33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48338B"/>
    <w:multiLevelType w:val="multilevel"/>
    <w:tmpl w:val="3EAA4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9"/>
  </w:num>
  <w:num w:numId="4">
    <w:abstractNumId w:val="0"/>
  </w:num>
  <w:num w:numId="5">
    <w:abstractNumId w:val="5"/>
  </w:num>
  <w:num w:numId="6">
    <w:abstractNumId w:val="2"/>
  </w:num>
  <w:num w:numId="7">
    <w:abstractNumId w:val="10"/>
  </w:num>
  <w:num w:numId="8">
    <w:abstractNumId w:val="8"/>
  </w:num>
  <w:num w:numId="9">
    <w:abstractNumId w:val="4"/>
  </w:num>
  <w:num w:numId="10">
    <w:abstractNumId w:val="1"/>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1E"/>
    <w:rsid w:val="00002CF5"/>
    <w:rsid w:val="00013DB9"/>
    <w:rsid w:val="00075B00"/>
    <w:rsid w:val="000A6272"/>
    <w:rsid w:val="00113303"/>
    <w:rsid w:val="00125D71"/>
    <w:rsid w:val="001719C5"/>
    <w:rsid w:val="0018681E"/>
    <w:rsid w:val="001A0A42"/>
    <w:rsid w:val="001B761B"/>
    <w:rsid w:val="001E0D4B"/>
    <w:rsid w:val="001E292A"/>
    <w:rsid w:val="00213D11"/>
    <w:rsid w:val="00222413"/>
    <w:rsid w:val="0025206A"/>
    <w:rsid w:val="00305855"/>
    <w:rsid w:val="00331732"/>
    <w:rsid w:val="003A1EB7"/>
    <w:rsid w:val="003B1CFF"/>
    <w:rsid w:val="003B6B4E"/>
    <w:rsid w:val="003D4C66"/>
    <w:rsid w:val="003F07EB"/>
    <w:rsid w:val="003F621C"/>
    <w:rsid w:val="00405A4A"/>
    <w:rsid w:val="00425FEB"/>
    <w:rsid w:val="004742ED"/>
    <w:rsid w:val="0050508D"/>
    <w:rsid w:val="005438A3"/>
    <w:rsid w:val="005C4409"/>
    <w:rsid w:val="005D7F0C"/>
    <w:rsid w:val="00610EFE"/>
    <w:rsid w:val="00630758"/>
    <w:rsid w:val="00646BC5"/>
    <w:rsid w:val="0065471B"/>
    <w:rsid w:val="0065601A"/>
    <w:rsid w:val="006D0A6D"/>
    <w:rsid w:val="00786223"/>
    <w:rsid w:val="00793116"/>
    <w:rsid w:val="00793F53"/>
    <w:rsid w:val="007E747B"/>
    <w:rsid w:val="0083693A"/>
    <w:rsid w:val="00836CE6"/>
    <w:rsid w:val="00842A86"/>
    <w:rsid w:val="00866620"/>
    <w:rsid w:val="00866D5E"/>
    <w:rsid w:val="008C7696"/>
    <w:rsid w:val="00903BE4"/>
    <w:rsid w:val="0094105E"/>
    <w:rsid w:val="00947D19"/>
    <w:rsid w:val="009522B0"/>
    <w:rsid w:val="00953FFC"/>
    <w:rsid w:val="0097700C"/>
    <w:rsid w:val="009A7840"/>
    <w:rsid w:val="009C1A91"/>
    <w:rsid w:val="00A7788E"/>
    <w:rsid w:val="00AC3B7D"/>
    <w:rsid w:val="00AD5B0D"/>
    <w:rsid w:val="00B40DB2"/>
    <w:rsid w:val="00B45881"/>
    <w:rsid w:val="00B97984"/>
    <w:rsid w:val="00BA53E4"/>
    <w:rsid w:val="00BD317F"/>
    <w:rsid w:val="00BE5303"/>
    <w:rsid w:val="00C347D2"/>
    <w:rsid w:val="00C51B98"/>
    <w:rsid w:val="00C70583"/>
    <w:rsid w:val="00C825BA"/>
    <w:rsid w:val="00CB7A50"/>
    <w:rsid w:val="00CE11C1"/>
    <w:rsid w:val="00D62164"/>
    <w:rsid w:val="00E44B63"/>
    <w:rsid w:val="00E8476F"/>
    <w:rsid w:val="00EB1E80"/>
    <w:rsid w:val="00EB7E9C"/>
    <w:rsid w:val="00EC3300"/>
    <w:rsid w:val="00EE33DF"/>
    <w:rsid w:val="00EE58FA"/>
    <w:rsid w:val="00F14075"/>
    <w:rsid w:val="00F14EB1"/>
    <w:rsid w:val="00F77A7F"/>
    <w:rsid w:val="00FA2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7136D"/>
  <w15:chartTrackingRefBased/>
  <w15:docId w15:val="{C6C2122E-6E31-4857-9D2B-51BB2296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81E"/>
    <w:rPr>
      <w:color w:val="0563C1" w:themeColor="hyperlink"/>
      <w:u w:val="single"/>
    </w:rPr>
  </w:style>
  <w:style w:type="paragraph" w:styleId="ListParagraph">
    <w:name w:val="List Paragraph"/>
    <w:basedOn w:val="Normal"/>
    <w:uiPriority w:val="34"/>
    <w:qFormat/>
    <w:rsid w:val="00953FFC"/>
    <w:pPr>
      <w:ind w:left="720"/>
      <w:contextualSpacing/>
    </w:pPr>
  </w:style>
  <w:style w:type="table" w:styleId="TableGrid">
    <w:name w:val="Table Grid"/>
    <w:basedOn w:val="TableNormal"/>
    <w:uiPriority w:val="39"/>
    <w:rsid w:val="00405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1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EB7"/>
    <w:rPr>
      <w:rFonts w:ascii="Segoe UI" w:hAnsi="Segoe UI" w:cs="Segoe UI"/>
      <w:sz w:val="18"/>
      <w:szCs w:val="18"/>
    </w:rPr>
  </w:style>
  <w:style w:type="paragraph" w:styleId="NoSpacing">
    <w:name w:val="No Spacing"/>
    <w:uiPriority w:val="1"/>
    <w:qFormat/>
    <w:rsid w:val="00E44B63"/>
    <w:pPr>
      <w:spacing w:after="0" w:line="240" w:lineRule="auto"/>
    </w:pPr>
  </w:style>
  <w:style w:type="character" w:styleId="CommentReference">
    <w:name w:val="annotation reference"/>
    <w:basedOn w:val="DefaultParagraphFont"/>
    <w:uiPriority w:val="99"/>
    <w:semiHidden/>
    <w:unhideWhenUsed/>
    <w:rsid w:val="00C51B98"/>
    <w:rPr>
      <w:sz w:val="16"/>
      <w:szCs w:val="16"/>
    </w:rPr>
  </w:style>
  <w:style w:type="paragraph" w:styleId="CommentText">
    <w:name w:val="annotation text"/>
    <w:basedOn w:val="Normal"/>
    <w:link w:val="CommentTextChar"/>
    <w:uiPriority w:val="99"/>
    <w:semiHidden/>
    <w:unhideWhenUsed/>
    <w:rsid w:val="00C51B98"/>
    <w:pPr>
      <w:spacing w:line="240" w:lineRule="auto"/>
    </w:pPr>
    <w:rPr>
      <w:sz w:val="20"/>
      <w:szCs w:val="20"/>
    </w:rPr>
  </w:style>
  <w:style w:type="character" w:customStyle="1" w:styleId="CommentTextChar">
    <w:name w:val="Comment Text Char"/>
    <w:basedOn w:val="DefaultParagraphFont"/>
    <w:link w:val="CommentText"/>
    <w:uiPriority w:val="99"/>
    <w:semiHidden/>
    <w:rsid w:val="00C51B98"/>
    <w:rPr>
      <w:sz w:val="20"/>
      <w:szCs w:val="20"/>
    </w:rPr>
  </w:style>
  <w:style w:type="paragraph" w:styleId="CommentSubject">
    <w:name w:val="annotation subject"/>
    <w:basedOn w:val="CommentText"/>
    <w:next w:val="CommentText"/>
    <w:link w:val="CommentSubjectChar"/>
    <w:uiPriority w:val="99"/>
    <w:semiHidden/>
    <w:unhideWhenUsed/>
    <w:rsid w:val="00C51B98"/>
    <w:rPr>
      <w:b/>
      <w:bCs/>
    </w:rPr>
  </w:style>
  <w:style w:type="character" w:customStyle="1" w:styleId="CommentSubjectChar">
    <w:name w:val="Comment Subject Char"/>
    <w:basedOn w:val="CommentTextChar"/>
    <w:link w:val="CommentSubject"/>
    <w:uiPriority w:val="99"/>
    <w:semiHidden/>
    <w:rsid w:val="00C51B98"/>
    <w:rPr>
      <w:b/>
      <w:bCs/>
      <w:sz w:val="20"/>
      <w:szCs w:val="20"/>
    </w:rPr>
  </w:style>
  <w:style w:type="paragraph" w:styleId="Revision">
    <w:name w:val="Revision"/>
    <w:hidden/>
    <w:uiPriority w:val="99"/>
    <w:semiHidden/>
    <w:rsid w:val="00C51B98"/>
    <w:pPr>
      <w:spacing w:after="0" w:line="240" w:lineRule="auto"/>
    </w:pPr>
  </w:style>
  <w:style w:type="character" w:styleId="UnresolvedMention">
    <w:name w:val="Unresolved Mention"/>
    <w:basedOn w:val="DefaultParagraphFont"/>
    <w:uiPriority w:val="99"/>
    <w:semiHidden/>
    <w:unhideWhenUsed/>
    <w:rsid w:val="00903B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590738">
      <w:bodyDiv w:val="1"/>
      <w:marLeft w:val="0"/>
      <w:marRight w:val="0"/>
      <w:marTop w:val="0"/>
      <w:marBottom w:val="0"/>
      <w:divBdr>
        <w:top w:val="none" w:sz="0" w:space="0" w:color="auto"/>
        <w:left w:val="none" w:sz="0" w:space="0" w:color="auto"/>
        <w:bottom w:val="none" w:sz="0" w:space="0" w:color="auto"/>
        <w:right w:val="none" w:sz="0" w:space="0" w:color="auto"/>
      </w:divBdr>
    </w:div>
    <w:div w:id="1069495297">
      <w:bodyDiv w:val="1"/>
      <w:marLeft w:val="0"/>
      <w:marRight w:val="0"/>
      <w:marTop w:val="0"/>
      <w:marBottom w:val="0"/>
      <w:divBdr>
        <w:top w:val="none" w:sz="0" w:space="0" w:color="auto"/>
        <w:left w:val="none" w:sz="0" w:space="0" w:color="auto"/>
        <w:bottom w:val="none" w:sz="0" w:space="0" w:color="auto"/>
        <w:right w:val="none" w:sz="0" w:space="0" w:color="auto"/>
      </w:divBdr>
    </w:div>
    <w:div w:id="1433748361">
      <w:bodyDiv w:val="1"/>
      <w:marLeft w:val="0"/>
      <w:marRight w:val="0"/>
      <w:marTop w:val="0"/>
      <w:marBottom w:val="0"/>
      <w:divBdr>
        <w:top w:val="none" w:sz="0" w:space="0" w:color="auto"/>
        <w:left w:val="none" w:sz="0" w:space="0" w:color="auto"/>
        <w:bottom w:val="none" w:sz="0" w:space="0" w:color="auto"/>
        <w:right w:val="none" w:sz="0" w:space="0" w:color="auto"/>
      </w:divBdr>
    </w:div>
    <w:div w:id="1523515963">
      <w:bodyDiv w:val="1"/>
      <w:marLeft w:val="0"/>
      <w:marRight w:val="0"/>
      <w:marTop w:val="0"/>
      <w:marBottom w:val="0"/>
      <w:divBdr>
        <w:top w:val="none" w:sz="0" w:space="0" w:color="auto"/>
        <w:left w:val="none" w:sz="0" w:space="0" w:color="auto"/>
        <w:bottom w:val="none" w:sz="0" w:space="0" w:color="auto"/>
        <w:right w:val="none" w:sz="0" w:space="0" w:color="auto"/>
      </w:divBdr>
    </w:div>
    <w:div w:id="154934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Shari</dc:creator>
  <cp:keywords/>
  <dc:description/>
  <cp:lastModifiedBy>Patton, Erin</cp:lastModifiedBy>
  <cp:revision>8</cp:revision>
  <cp:lastPrinted>2018-03-21T00:03:00Z</cp:lastPrinted>
  <dcterms:created xsi:type="dcterms:W3CDTF">2018-05-15T18:30:00Z</dcterms:created>
  <dcterms:modified xsi:type="dcterms:W3CDTF">2023-01-11T16:48:00Z</dcterms:modified>
</cp:coreProperties>
</file>