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6AF7" w14:textId="62E2F14C" w:rsidR="00024DB5" w:rsidRPr="00D2436D" w:rsidRDefault="00024DB5" w:rsidP="00024DB5">
      <w:pPr>
        <w:jc w:val="center"/>
        <w:rPr>
          <w:rFonts w:ascii="Times New Roman" w:hAnsi="Times New Roman" w:cs="Times New Roman"/>
          <w:b/>
          <w:sz w:val="24"/>
          <w:szCs w:val="24"/>
        </w:rPr>
      </w:pPr>
      <w:r w:rsidRPr="00D2436D">
        <w:rPr>
          <w:rFonts w:ascii="Times New Roman" w:hAnsi="Times New Roman" w:cs="Times New Roman"/>
          <w:b/>
          <w:sz w:val="24"/>
          <w:szCs w:val="24"/>
        </w:rPr>
        <w:t>TJD</w:t>
      </w:r>
      <w:r w:rsidR="00F006EC">
        <w:rPr>
          <w:rFonts w:ascii="Times New Roman" w:hAnsi="Times New Roman" w:cs="Times New Roman"/>
          <w:b/>
          <w:sz w:val="24"/>
          <w:szCs w:val="24"/>
        </w:rPr>
        <w:t xml:space="preserve">: </w:t>
      </w:r>
      <w:r w:rsidRPr="00D2436D">
        <w:rPr>
          <w:rFonts w:ascii="Times New Roman" w:hAnsi="Times New Roman" w:cs="Times New Roman"/>
          <w:b/>
          <w:sz w:val="24"/>
          <w:szCs w:val="24"/>
        </w:rPr>
        <w:t>HR Business Partner</w:t>
      </w:r>
    </w:p>
    <w:p w14:paraId="1D0D4B57" w14:textId="77777777" w:rsidR="00024DB5" w:rsidRDefault="00024DB5" w:rsidP="00024DB5">
      <w:pPr>
        <w:jc w:val="center"/>
        <w:rPr>
          <w:rFonts w:ascii="Times New Roman" w:hAnsi="Times New Roman" w:cs="Times New Roman"/>
          <w:sz w:val="24"/>
          <w:szCs w:val="24"/>
        </w:rPr>
      </w:pPr>
    </w:p>
    <w:p w14:paraId="221018A2" w14:textId="77777777" w:rsidR="00024DB5" w:rsidRDefault="00024DB5" w:rsidP="00024DB5">
      <w:pPr>
        <w:rPr>
          <w:rFonts w:ascii="Times New Roman" w:hAnsi="Times New Roman" w:cs="Times New Roman"/>
          <w:b/>
          <w:sz w:val="24"/>
          <w:szCs w:val="24"/>
          <w:u w:val="single"/>
        </w:rPr>
      </w:pPr>
      <w:r>
        <w:rPr>
          <w:rFonts w:ascii="Times New Roman" w:hAnsi="Times New Roman" w:cs="Times New Roman"/>
          <w:b/>
          <w:sz w:val="24"/>
          <w:szCs w:val="24"/>
          <w:u w:val="single"/>
        </w:rPr>
        <w:t>Job Titles</w:t>
      </w:r>
    </w:p>
    <w:p w14:paraId="2CE59879" w14:textId="7F1722B5" w:rsidR="00442F80" w:rsidRDefault="00024DB5" w:rsidP="00442F80">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pacing w:val="-1"/>
          <w:sz w:val="24"/>
          <w:szCs w:val="24"/>
        </w:rPr>
      </w:pPr>
      <w:r w:rsidRPr="00024DB5">
        <w:rPr>
          <w:rFonts w:ascii="Times New Roman" w:eastAsia="Times New Roman" w:hAnsi="Times New Roman" w:cs="Times New Roman"/>
          <w:bCs/>
          <w:color w:val="000000"/>
          <w:spacing w:val="-1"/>
          <w:sz w:val="24"/>
          <w:szCs w:val="24"/>
        </w:rPr>
        <w:t>Global Internal Communications &amp; Employee Engagement Specialis</w:t>
      </w:r>
      <w:r w:rsidR="00442F80">
        <w:rPr>
          <w:rFonts w:ascii="Times New Roman" w:eastAsia="Times New Roman" w:hAnsi="Times New Roman" w:cs="Times New Roman"/>
          <w:bCs/>
          <w:color w:val="000000"/>
          <w:spacing w:val="-1"/>
          <w:sz w:val="24"/>
          <w:szCs w:val="24"/>
        </w:rPr>
        <w:t>t</w:t>
      </w:r>
    </w:p>
    <w:p w14:paraId="7CF392B4" w14:textId="6AE34BF3" w:rsidR="00024DB5" w:rsidRDefault="00024DB5" w:rsidP="00442F80">
      <w:pPr>
        <w:shd w:val="clear" w:color="auto" w:fill="FFFFFF"/>
        <w:spacing w:before="100" w:beforeAutospacing="1" w:after="100" w:afterAutospacing="1" w:line="240" w:lineRule="auto"/>
        <w:outlineLvl w:val="2"/>
        <w:rPr>
          <w:rFonts w:ascii="Times New Roman" w:hAnsi="Times New Roman" w:cs="Times New Roman"/>
          <w:sz w:val="24"/>
          <w:szCs w:val="24"/>
        </w:rPr>
      </w:pPr>
      <w:r w:rsidRPr="00024DB5">
        <w:rPr>
          <w:rFonts w:ascii="Times New Roman" w:hAnsi="Times New Roman" w:cs="Times New Roman"/>
          <w:sz w:val="24"/>
          <w:szCs w:val="24"/>
        </w:rPr>
        <w:t>Human Resources Business Partner</w:t>
      </w:r>
    </w:p>
    <w:p w14:paraId="274FED44" w14:textId="77777777" w:rsidR="002701F5" w:rsidRDefault="002701F5" w:rsidP="00442F80">
      <w:pPr>
        <w:spacing w:line="240" w:lineRule="auto"/>
        <w:rPr>
          <w:rFonts w:ascii="Times New Roman" w:hAnsi="Times New Roman" w:cs="Times New Roman"/>
          <w:sz w:val="24"/>
          <w:szCs w:val="24"/>
        </w:rPr>
      </w:pPr>
      <w:r w:rsidRPr="002701F5">
        <w:rPr>
          <w:rFonts w:ascii="Times New Roman" w:hAnsi="Times New Roman" w:cs="Times New Roman"/>
          <w:sz w:val="24"/>
          <w:szCs w:val="24"/>
        </w:rPr>
        <w:t>Human Resource Partner I</w:t>
      </w:r>
    </w:p>
    <w:p w14:paraId="404E1681" w14:textId="77777777" w:rsidR="002701F5" w:rsidRDefault="002701F5" w:rsidP="00442F80">
      <w:pPr>
        <w:spacing w:line="240" w:lineRule="auto"/>
        <w:rPr>
          <w:rFonts w:ascii="Times New Roman" w:hAnsi="Times New Roman" w:cs="Times New Roman"/>
          <w:sz w:val="24"/>
          <w:szCs w:val="24"/>
        </w:rPr>
      </w:pPr>
      <w:r w:rsidRPr="002701F5">
        <w:rPr>
          <w:rFonts w:ascii="Times New Roman" w:hAnsi="Times New Roman" w:cs="Times New Roman"/>
          <w:sz w:val="24"/>
          <w:szCs w:val="24"/>
        </w:rPr>
        <w:t>Manager, Human Resources/HR Business Partn</w:t>
      </w:r>
      <w:r w:rsidR="0049445A">
        <w:rPr>
          <w:rFonts w:ascii="Times New Roman" w:hAnsi="Times New Roman" w:cs="Times New Roman"/>
          <w:sz w:val="24"/>
          <w:szCs w:val="24"/>
        </w:rPr>
        <w:t>er</w:t>
      </w:r>
    </w:p>
    <w:p w14:paraId="0EC233AD" w14:textId="77777777" w:rsidR="004C3F50" w:rsidRPr="000528F5" w:rsidRDefault="000528F5" w:rsidP="00442F80">
      <w:pPr>
        <w:spacing w:line="240" w:lineRule="auto"/>
        <w:rPr>
          <w:rFonts w:ascii="Times New Roman" w:hAnsi="Times New Roman" w:cs="Times New Roman"/>
          <w:sz w:val="24"/>
          <w:szCs w:val="24"/>
        </w:rPr>
      </w:pPr>
      <w:r>
        <w:rPr>
          <w:rFonts w:ascii="Times New Roman" w:hAnsi="Times New Roman" w:cs="Times New Roman"/>
          <w:sz w:val="24"/>
          <w:szCs w:val="24"/>
        </w:rPr>
        <w:t>HR Consultant</w:t>
      </w:r>
    </w:p>
    <w:p w14:paraId="33B54153" w14:textId="77777777" w:rsidR="00E53E3A" w:rsidRDefault="00E53E3A" w:rsidP="00024DB5">
      <w:pPr>
        <w:rPr>
          <w:rFonts w:ascii="Times New Roman" w:hAnsi="Times New Roman" w:cs="Times New Roman"/>
          <w:b/>
          <w:sz w:val="24"/>
          <w:szCs w:val="24"/>
          <w:u w:val="single"/>
        </w:rPr>
      </w:pPr>
    </w:p>
    <w:p w14:paraId="4B451B09" w14:textId="25CB015D" w:rsidR="00807E69" w:rsidRDefault="004C3F50" w:rsidP="00024DB5">
      <w:pPr>
        <w:rPr>
          <w:rFonts w:ascii="Times New Roman" w:hAnsi="Times New Roman" w:cs="Times New Roman"/>
          <w:b/>
          <w:sz w:val="24"/>
          <w:szCs w:val="24"/>
          <w:u w:val="single"/>
        </w:rPr>
      </w:pPr>
      <w:r>
        <w:rPr>
          <w:rFonts w:ascii="Times New Roman" w:hAnsi="Times New Roman" w:cs="Times New Roman"/>
          <w:b/>
          <w:sz w:val="24"/>
          <w:szCs w:val="24"/>
          <w:u w:val="single"/>
        </w:rPr>
        <w:t>Skills/Responsibilities/</w:t>
      </w:r>
      <w:r w:rsidR="00442F80" w:rsidDel="00442F80">
        <w:rPr>
          <w:rFonts w:ascii="Times New Roman" w:hAnsi="Times New Roman" w:cs="Times New Roman"/>
          <w:b/>
          <w:sz w:val="24"/>
          <w:szCs w:val="24"/>
          <w:u w:val="single"/>
        </w:rPr>
        <w:t xml:space="preserve"> </w:t>
      </w:r>
      <w:r w:rsidR="00442F80">
        <w:rPr>
          <w:rFonts w:ascii="Times New Roman" w:hAnsi="Times New Roman" w:cs="Times New Roman"/>
          <w:b/>
          <w:sz w:val="24"/>
          <w:szCs w:val="24"/>
          <w:u w:val="single"/>
        </w:rPr>
        <w:t>Experience</w:t>
      </w:r>
      <w:r>
        <w:rPr>
          <w:rFonts w:ascii="Times New Roman" w:hAnsi="Times New Roman" w:cs="Times New Roman"/>
          <w:b/>
          <w:sz w:val="24"/>
          <w:szCs w:val="24"/>
          <w:u w:val="single"/>
        </w:rPr>
        <w:t>/Deliverables</w:t>
      </w:r>
    </w:p>
    <w:p w14:paraId="352B0209" w14:textId="7939C873" w:rsidR="001010D2" w:rsidRPr="00D77386" w:rsidRDefault="00D77386" w:rsidP="00D77386">
      <w:pPr>
        <w:rPr>
          <w:rFonts w:ascii="Times New Roman" w:hAnsi="Times New Roman" w:cs="Times New Roman"/>
          <w:b/>
          <w:sz w:val="24"/>
          <w:szCs w:val="24"/>
        </w:rPr>
      </w:pPr>
      <w:r>
        <w:rPr>
          <w:rFonts w:ascii="Times New Roman" w:hAnsi="Times New Roman" w:cs="Times New Roman"/>
          <w:b/>
          <w:sz w:val="24"/>
          <w:szCs w:val="24"/>
        </w:rPr>
        <w:t>6-</w:t>
      </w:r>
      <w:r w:rsidR="006F34BB" w:rsidRPr="00D77386">
        <w:rPr>
          <w:rFonts w:ascii="Times New Roman" w:hAnsi="Times New Roman" w:cs="Times New Roman"/>
          <w:b/>
          <w:sz w:val="24"/>
          <w:szCs w:val="24"/>
        </w:rPr>
        <w:t xml:space="preserve">Communicate effectively to develop </w:t>
      </w:r>
      <w:r w:rsidR="00A51FA0" w:rsidRPr="00D77386">
        <w:rPr>
          <w:rFonts w:ascii="Times New Roman" w:hAnsi="Times New Roman" w:cs="Times New Roman"/>
          <w:b/>
          <w:sz w:val="24"/>
          <w:szCs w:val="24"/>
        </w:rPr>
        <w:t xml:space="preserve">and maintain </w:t>
      </w:r>
      <w:r w:rsidR="006F34BB" w:rsidRPr="00D77386">
        <w:rPr>
          <w:rFonts w:ascii="Times New Roman" w:hAnsi="Times New Roman" w:cs="Times New Roman"/>
          <w:b/>
          <w:sz w:val="24"/>
          <w:szCs w:val="24"/>
        </w:rPr>
        <w:t>strategic relationships</w:t>
      </w:r>
      <w:r w:rsidR="00442F80">
        <w:rPr>
          <w:rFonts w:ascii="Times New Roman" w:hAnsi="Times New Roman" w:cs="Times New Roman"/>
          <w:b/>
          <w:sz w:val="24"/>
          <w:szCs w:val="24"/>
        </w:rPr>
        <w:t>.</w:t>
      </w:r>
    </w:p>
    <w:p w14:paraId="4DF9DDF9" w14:textId="77777777" w:rsidR="00D03A5B" w:rsidRPr="00D03A5B" w:rsidRDefault="006C452B" w:rsidP="00D03A5B">
      <w:pPr>
        <w:pStyle w:val="ListParagraph"/>
        <w:numPr>
          <w:ilvl w:val="0"/>
          <w:numId w:val="1"/>
        </w:numPr>
        <w:rPr>
          <w:rFonts w:ascii="Times New Roman" w:hAnsi="Times New Roman" w:cs="Times New Roman"/>
          <w:sz w:val="24"/>
          <w:szCs w:val="24"/>
        </w:rPr>
      </w:pPr>
      <w:bookmarkStart w:id="0" w:name="_Hlk1666750"/>
      <w:r w:rsidRPr="006C452B">
        <w:rPr>
          <w:rFonts w:ascii="Times New Roman" w:hAnsi="Times New Roman" w:cs="Times New Roman"/>
          <w:sz w:val="24"/>
          <w:szCs w:val="24"/>
        </w:rPr>
        <w:t>C</w:t>
      </w:r>
      <w:r w:rsidR="001010D2" w:rsidRPr="006C452B">
        <w:rPr>
          <w:rFonts w:ascii="Times New Roman" w:hAnsi="Times New Roman" w:cs="Times New Roman"/>
          <w:sz w:val="24"/>
          <w:szCs w:val="24"/>
        </w:rPr>
        <w:t>ommunicate complex information to all levels of the organization.</w:t>
      </w:r>
    </w:p>
    <w:p w14:paraId="05C576F9" w14:textId="78000833" w:rsidR="00576030" w:rsidRPr="00D03A5B" w:rsidRDefault="00442F80" w:rsidP="00D03A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Q</w:t>
      </w:r>
      <w:r w:rsidR="004466FA" w:rsidRPr="00D03A5B">
        <w:rPr>
          <w:rFonts w:ascii="Times New Roman" w:hAnsi="Times New Roman" w:cs="Times New Roman"/>
          <w:sz w:val="24"/>
          <w:szCs w:val="24"/>
        </w:rPr>
        <w:t>uickly build relationships</w:t>
      </w:r>
      <w:r w:rsidR="00D03A5B">
        <w:rPr>
          <w:rFonts w:ascii="Times New Roman" w:eastAsia="Times New Roman" w:hAnsi="Times New Roman" w:cs="Times New Roman"/>
          <w:color w:val="000000"/>
          <w:sz w:val="24"/>
          <w:szCs w:val="24"/>
        </w:rPr>
        <w:t>. W</w:t>
      </w:r>
      <w:r w:rsidR="008817A8" w:rsidRPr="00D03A5B">
        <w:rPr>
          <w:rFonts w:ascii="Times New Roman" w:eastAsia="Times New Roman" w:hAnsi="Times New Roman" w:cs="Times New Roman"/>
          <w:color w:val="000000"/>
          <w:sz w:val="24"/>
          <w:szCs w:val="24"/>
        </w:rPr>
        <w:t xml:space="preserve">ork closely with management and employees to improve work relationships, build morale, and increase productivity and retention. </w:t>
      </w:r>
    </w:p>
    <w:p w14:paraId="0371D5F3" w14:textId="77777777" w:rsidR="009B2DB7" w:rsidRDefault="009B2DB7" w:rsidP="009B2DB7">
      <w:pPr>
        <w:pStyle w:val="ListParagraph"/>
        <w:numPr>
          <w:ilvl w:val="0"/>
          <w:numId w:val="1"/>
        </w:numPr>
        <w:rPr>
          <w:rFonts w:ascii="Times New Roman" w:hAnsi="Times New Roman" w:cs="Times New Roman"/>
          <w:color w:val="000000"/>
          <w:sz w:val="24"/>
          <w:szCs w:val="24"/>
        </w:rPr>
      </w:pPr>
      <w:r w:rsidRPr="009B2DB7">
        <w:rPr>
          <w:rFonts w:ascii="Times New Roman" w:hAnsi="Times New Roman" w:cs="Times New Roman"/>
          <w:color w:val="000000"/>
          <w:sz w:val="24"/>
          <w:szCs w:val="24"/>
        </w:rPr>
        <w:t>Provide ideas and challenges to management teams on people issues.</w:t>
      </w:r>
    </w:p>
    <w:bookmarkEnd w:id="0"/>
    <w:p w14:paraId="41297430" w14:textId="6733CA66" w:rsidR="00256D08" w:rsidRDefault="00256D08" w:rsidP="00256D08">
      <w:pPr>
        <w:rPr>
          <w:rFonts w:ascii="Times New Roman" w:hAnsi="Times New Roman" w:cs="Times New Roman"/>
          <w:b/>
          <w:sz w:val="24"/>
          <w:szCs w:val="24"/>
        </w:rPr>
      </w:pPr>
      <w:r>
        <w:rPr>
          <w:rFonts w:ascii="Times New Roman" w:hAnsi="Times New Roman" w:cs="Times New Roman"/>
          <w:b/>
          <w:sz w:val="24"/>
          <w:szCs w:val="24"/>
        </w:rPr>
        <w:t>6</w:t>
      </w:r>
      <w:r w:rsidR="0029030E">
        <w:rPr>
          <w:rFonts w:ascii="Times New Roman" w:hAnsi="Times New Roman" w:cs="Times New Roman"/>
          <w:b/>
          <w:sz w:val="24"/>
          <w:szCs w:val="24"/>
        </w:rPr>
        <w:t>-</w:t>
      </w:r>
      <w:r w:rsidR="00A30284">
        <w:rPr>
          <w:rFonts w:ascii="Times New Roman" w:hAnsi="Times New Roman" w:cs="Times New Roman"/>
          <w:b/>
          <w:sz w:val="24"/>
          <w:szCs w:val="24"/>
        </w:rPr>
        <w:t>Assist in d</w:t>
      </w:r>
      <w:r w:rsidRPr="00256D08">
        <w:rPr>
          <w:rFonts w:ascii="Times New Roman" w:hAnsi="Times New Roman" w:cs="Times New Roman"/>
          <w:b/>
          <w:sz w:val="24"/>
          <w:szCs w:val="24"/>
        </w:rPr>
        <w:t>evelopment of succession and workforce planning options.</w:t>
      </w:r>
    </w:p>
    <w:p w14:paraId="6E5B3604" w14:textId="48E8A783" w:rsidR="00D77386" w:rsidRPr="0039326C" w:rsidRDefault="00D77386" w:rsidP="00D77386">
      <w:pPr>
        <w:numPr>
          <w:ilvl w:val="0"/>
          <w:numId w:val="4"/>
        </w:numPr>
        <w:rPr>
          <w:rFonts w:ascii="Times New Roman" w:hAnsi="Times New Roman" w:cs="Times New Roman"/>
          <w:sz w:val="24"/>
          <w:szCs w:val="24"/>
        </w:rPr>
      </w:pPr>
      <w:r w:rsidRPr="0039326C">
        <w:rPr>
          <w:rFonts w:ascii="Times New Roman" w:hAnsi="Times New Roman" w:cs="Times New Roman"/>
          <w:sz w:val="24"/>
          <w:szCs w:val="24"/>
        </w:rPr>
        <w:t xml:space="preserve">Assist leadership with temporary/PRN </w:t>
      </w:r>
      <w:bookmarkStart w:id="1" w:name="_Hlk1651011"/>
      <w:r w:rsidRPr="0039326C">
        <w:rPr>
          <w:rFonts w:ascii="Times New Roman" w:hAnsi="Times New Roman" w:cs="Times New Roman"/>
          <w:sz w:val="24"/>
          <w:szCs w:val="24"/>
        </w:rPr>
        <w:t xml:space="preserve">workforce planning </w:t>
      </w:r>
      <w:r w:rsidR="00442F80">
        <w:rPr>
          <w:rFonts w:ascii="Times New Roman" w:hAnsi="Times New Roman" w:cs="Times New Roman"/>
          <w:sz w:val="24"/>
          <w:szCs w:val="24"/>
        </w:rPr>
        <w:t>and</w:t>
      </w:r>
      <w:r w:rsidRPr="0039326C">
        <w:rPr>
          <w:rFonts w:ascii="Times New Roman" w:hAnsi="Times New Roman" w:cs="Times New Roman"/>
          <w:sz w:val="24"/>
          <w:szCs w:val="24"/>
        </w:rPr>
        <w:t xml:space="preserve"> implementation</w:t>
      </w:r>
      <w:bookmarkEnd w:id="1"/>
      <w:r w:rsidRPr="0039326C">
        <w:rPr>
          <w:rFonts w:ascii="Times New Roman" w:hAnsi="Times New Roman" w:cs="Times New Roman"/>
          <w:sz w:val="24"/>
          <w:szCs w:val="24"/>
        </w:rPr>
        <w:t>, internship/externship placements</w:t>
      </w:r>
      <w:r w:rsidR="00442F80">
        <w:rPr>
          <w:rFonts w:ascii="Times New Roman" w:hAnsi="Times New Roman" w:cs="Times New Roman"/>
          <w:sz w:val="24"/>
          <w:szCs w:val="24"/>
        </w:rPr>
        <w:t>,</w:t>
      </w:r>
      <w:r w:rsidRPr="0039326C">
        <w:rPr>
          <w:rFonts w:ascii="Times New Roman" w:hAnsi="Times New Roman" w:cs="Times New Roman"/>
          <w:sz w:val="24"/>
          <w:szCs w:val="24"/>
        </w:rPr>
        <w:t xml:space="preserve"> and other talent processes.</w:t>
      </w:r>
    </w:p>
    <w:p w14:paraId="3C343CD3" w14:textId="3F69E7C9" w:rsidR="00FE05D4" w:rsidRPr="005A5C8A" w:rsidRDefault="00FE05D4" w:rsidP="005A5C8A">
      <w:pPr>
        <w:rPr>
          <w:rFonts w:ascii="Times New Roman" w:hAnsi="Times New Roman" w:cs="Times New Roman"/>
          <w:b/>
          <w:sz w:val="24"/>
          <w:szCs w:val="24"/>
        </w:rPr>
      </w:pPr>
      <w:r>
        <w:rPr>
          <w:rFonts w:ascii="Times New Roman" w:hAnsi="Times New Roman" w:cs="Times New Roman"/>
          <w:b/>
          <w:sz w:val="24"/>
          <w:szCs w:val="24"/>
        </w:rPr>
        <w:t>6</w:t>
      </w:r>
      <w:r w:rsidR="0029030E">
        <w:rPr>
          <w:rFonts w:ascii="Times New Roman" w:hAnsi="Times New Roman" w:cs="Times New Roman"/>
          <w:b/>
          <w:sz w:val="24"/>
          <w:szCs w:val="24"/>
        </w:rPr>
        <w:t>-</w:t>
      </w:r>
      <w:r w:rsidR="00D77386">
        <w:rPr>
          <w:rFonts w:ascii="Times New Roman" w:hAnsi="Times New Roman" w:cs="Times New Roman"/>
          <w:b/>
          <w:sz w:val="24"/>
          <w:szCs w:val="24"/>
        </w:rPr>
        <w:t>Assist with e</w:t>
      </w:r>
      <w:r w:rsidRPr="0049445A">
        <w:rPr>
          <w:rFonts w:ascii="Times New Roman" w:hAnsi="Times New Roman" w:cs="Times New Roman"/>
          <w:b/>
          <w:sz w:val="24"/>
          <w:szCs w:val="24"/>
        </w:rPr>
        <w:t>mployee</w:t>
      </w:r>
      <w:r w:rsidR="00256D08">
        <w:rPr>
          <w:rFonts w:ascii="Times New Roman" w:hAnsi="Times New Roman" w:cs="Times New Roman"/>
          <w:b/>
          <w:sz w:val="24"/>
          <w:szCs w:val="24"/>
        </w:rPr>
        <w:t xml:space="preserve"> hiring</w:t>
      </w:r>
      <w:r w:rsidR="00D77386">
        <w:rPr>
          <w:rFonts w:ascii="Times New Roman" w:hAnsi="Times New Roman" w:cs="Times New Roman"/>
          <w:b/>
          <w:sz w:val="24"/>
          <w:szCs w:val="24"/>
        </w:rPr>
        <w:t xml:space="preserve">, </w:t>
      </w:r>
      <w:r w:rsidRPr="0049445A">
        <w:rPr>
          <w:rFonts w:ascii="Times New Roman" w:hAnsi="Times New Roman" w:cs="Times New Roman"/>
          <w:b/>
          <w:sz w:val="24"/>
          <w:szCs w:val="24"/>
        </w:rPr>
        <w:t xml:space="preserve">onboarding </w:t>
      </w:r>
      <w:r w:rsidR="00D77386">
        <w:rPr>
          <w:rFonts w:ascii="Times New Roman" w:hAnsi="Times New Roman" w:cs="Times New Roman"/>
          <w:b/>
          <w:sz w:val="24"/>
          <w:szCs w:val="24"/>
        </w:rPr>
        <w:t xml:space="preserve">and </w:t>
      </w:r>
      <w:r w:rsidR="00256D08">
        <w:rPr>
          <w:rFonts w:ascii="Times New Roman" w:hAnsi="Times New Roman" w:cs="Times New Roman"/>
          <w:b/>
          <w:sz w:val="24"/>
          <w:szCs w:val="24"/>
        </w:rPr>
        <w:t>orientation</w:t>
      </w:r>
      <w:r w:rsidR="00442F80">
        <w:rPr>
          <w:rFonts w:ascii="Times New Roman" w:hAnsi="Times New Roman" w:cs="Times New Roman"/>
          <w:b/>
          <w:sz w:val="24"/>
          <w:szCs w:val="24"/>
        </w:rPr>
        <w:t>.</w:t>
      </w:r>
    </w:p>
    <w:p w14:paraId="3B0E50C8" w14:textId="2BCFD1AB" w:rsidR="00FE05D4" w:rsidRDefault="00FE05D4" w:rsidP="00FE05D4">
      <w:pPr>
        <w:pStyle w:val="ListParagraph"/>
        <w:numPr>
          <w:ilvl w:val="0"/>
          <w:numId w:val="8"/>
        </w:numPr>
        <w:rPr>
          <w:rFonts w:ascii="Times New Roman" w:hAnsi="Times New Roman" w:cs="Times New Roman"/>
          <w:sz w:val="24"/>
          <w:szCs w:val="24"/>
        </w:rPr>
      </w:pPr>
      <w:r w:rsidRPr="009B2DB7">
        <w:rPr>
          <w:rFonts w:ascii="Times New Roman" w:hAnsi="Times New Roman" w:cs="Times New Roman"/>
          <w:sz w:val="24"/>
          <w:szCs w:val="24"/>
        </w:rPr>
        <w:t>Facilitate the process and communications for employee hiring, promotion and transfer, including orientations. Support the interview process, conduc</w:t>
      </w:r>
      <w:r w:rsidR="00442F80">
        <w:rPr>
          <w:rFonts w:ascii="Times New Roman" w:hAnsi="Times New Roman" w:cs="Times New Roman"/>
          <w:sz w:val="24"/>
          <w:szCs w:val="24"/>
        </w:rPr>
        <w:t>t</w:t>
      </w:r>
      <w:r w:rsidRPr="009B2DB7">
        <w:rPr>
          <w:rFonts w:ascii="Times New Roman" w:hAnsi="Times New Roman" w:cs="Times New Roman"/>
          <w:sz w:val="24"/>
          <w:szCs w:val="24"/>
        </w:rPr>
        <w:t>ing and participating in the interviews as appropriate. Manage the paperwork associated with employee changes, including offer letters, confirmation of promotions and transfers, etc. Manage and resolve employee relations issues within respective business unit and provide initial direction in such areas as benefits, leaves of absence, performance management, compensation, job descriptions, recruitment and administration of company policies</w:t>
      </w:r>
      <w:r w:rsidR="00442F80">
        <w:rPr>
          <w:rFonts w:ascii="Times New Roman" w:hAnsi="Times New Roman" w:cs="Times New Roman"/>
          <w:sz w:val="24"/>
          <w:szCs w:val="24"/>
        </w:rPr>
        <w:t>.</w:t>
      </w:r>
    </w:p>
    <w:p w14:paraId="2F3DD23D" w14:textId="42CCD436" w:rsidR="005A5C8A" w:rsidRPr="005A5C8A" w:rsidRDefault="00256D08" w:rsidP="005A5C8A">
      <w:pPr>
        <w:rPr>
          <w:rFonts w:ascii="Times New Roman" w:hAnsi="Times New Roman" w:cs="Times New Roman"/>
          <w:sz w:val="24"/>
          <w:szCs w:val="24"/>
        </w:rPr>
      </w:pPr>
      <w:r>
        <w:rPr>
          <w:rFonts w:ascii="Times New Roman" w:hAnsi="Times New Roman" w:cs="Times New Roman"/>
          <w:b/>
          <w:sz w:val="24"/>
          <w:szCs w:val="24"/>
        </w:rPr>
        <w:t>6-</w:t>
      </w:r>
      <w:r w:rsidR="00442F80">
        <w:rPr>
          <w:rFonts w:ascii="Times New Roman" w:hAnsi="Times New Roman" w:cs="Times New Roman"/>
          <w:b/>
          <w:sz w:val="24"/>
          <w:szCs w:val="24"/>
        </w:rPr>
        <w:t>Drive e</w:t>
      </w:r>
      <w:r w:rsidR="00FE05D4" w:rsidRPr="00256D08">
        <w:rPr>
          <w:rFonts w:ascii="Times New Roman" w:hAnsi="Times New Roman" w:cs="Times New Roman"/>
          <w:b/>
          <w:sz w:val="24"/>
          <w:szCs w:val="24"/>
        </w:rPr>
        <w:t xml:space="preserve">mployee </w:t>
      </w:r>
      <w:r w:rsidR="00442F80">
        <w:rPr>
          <w:rFonts w:ascii="Times New Roman" w:hAnsi="Times New Roman" w:cs="Times New Roman"/>
          <w:b/>
          <w:sz w:val="24"/>
          <w:szCs w:val="24"/>
        </w:rPr>
        <w:t>e</w:t>
      </w:r>
      <w:r w:rsidR="00FE05D4" w:rsidRPr="00256D08">
        <w:rPr>
          <w:rFonts w:ascii="Times New Roman" w:hAnsi="Times New Roman" w:cs="Times New Roman"/>
          <w:b/>
          <w:sz w:val="24"/>
          <w:szCs w:val="24"/>
        </w:rPr>
        <w:t>ngagement</w:t>
      </w:r>
      <w:r w:rsidR="00D77386">
        <w:rPr>
          <w:rFonts w:ascii="Times New Roman" w:hAnsi="Times New Roman" w:cs="Times New Roman"/>
          <w:b/>
          <w:sz w:val="24"/>
          <w:szCs w:val="24"/>
        </w:rPr>
        <w:t xml:space="preserve">, </w:t>
      </w:r>
      <w:r w:rsidR="00442F80">
        <w:rPr>
          <w:rFonts w:ascii="Times New Roman" w:hAnsi="Times New Roman" w:cs="Times New Roman"/>
          <w:b/>
          <w:sz w:val="24"/>
          <w:szCs w:val="24"/>
        </w:rPr>
        <w:t>d</w:t>
      </w:r>
      <w:r w:rsidR="00D77386">
        <w:rPr>
          <w:rFonts w:ascii="Times New Roman" w:hAnsi="Times New Roman" w:cs="Times New Roman"/>
          <w:b/>
          <w:sz w:val="24"/>
          <w:szCs w:val="24"/>
        </w:rPr>
        <w:t>evelopment</w:t>
      </w:r>
      <w:r w:rsidR="00FE05D4" w:rsidRPr="00256D08">
        <w:rPr>
          <w:rFonts w:ascii="Times New Roman" w:hAnsi="Times New Roman" w:cs="Times New Roman"/>
          <w:b/>
          <w:sz w:val="24"/>
          <w:szCs w:val="24"/>
        </w:rPr>
        <w:t xml:space="preserve"> and </w:t>
      </w:r>
      <w:r w:rsidR="00442F80">
        <w:rPr>
          <w:rFonts w:ascii="Times New Roman" w:hAnsi="Times New Roman" w:cs="Times New Roman"/>
          <w:b/>
          <w:sz w:val="24"/>
          <w:szCs w:val="24"/>
        </w:rPr>
        <w:t>p</w:t>
      </w:r>
      <w:r w:rsidR="00FE05D4" w:rsidRPr="00256D08">
        <w:rPr>
          <w:rFonts w:ascii="Times New Roman" w:hAnsi="Times New Roman" w:cs="Times New Roman"/>
          <w:b/>
          <w:sz w:val="24"/>
          <w:szCs w:val="24"/>
        </w:rPr>
        <w:t xml:space="preserve">erformance </w:t>
      </w:r>
      <w:r w:rsidR="00442F80">
        <w:rPr>
          <w:rFonts w:ascii="Times New Roman" w:hAnsi="Times New Roman" w:cs="Times New Roman"/>
          <w:b/>
          <w:sz w:val="24"/>
          <w:szCs w:val="24"/>
        </w:rPr>
        <w:t>m</w:t>
      </w:r>
      <w:r w:rsidR="00FE05D4" w:rsidRPr="00256D08">
        <w:rPr>
          <w:rFonts w:ascii="Times New Roman" w:hAnsi="Times New Roman" w:cs="Times New Roman"/>
          <w:b/>
          <w:sz w:val="24"/>
          <w:szCs w:val="24"/>
        </w:rPr>
        <w:t>anagement</w:t>
      </w:r>
      <w:r w:rsidR="00442F80">
        <w:rPr>
          <w:rFonts w:ascii="Times New Roman" w:hAnsi="Times New Roman" w:cs="Times New Roman"/>
          <w:b/>
          <w:sz w:val="24"/>
          <w:szCs w:val="24"/>
        </w:rPr>
        <w:t>.</w:t>
      </w:r>
      <w:r w:rsidR="00FE05D4" w:rsidRPr="00256D08">
        <w:rPr>
          <w:rFonts w:ascii="Times New Roman" w:hAnsi="Times New Roman" w:cs="Times New Roman"/>
          <w:sz w:val="24"/>
          <w:szCs w:val="24"/>
        </w:rPr>
        <w:t xml:space="preserve"> </w:t>
      </w:r>
    </w:p>
    <w:p w14:paraId="71B72FDF" w14:textId="46F602A5" w:rsidR="00FE05D4" w:rsidRPr="00B32E28" w:rsidRDefault="00FE05D4" w:rsidP="00B32E28">
      <w:pPr>
        <w:pStyle w:val="ListParagraph"/>
        <w:numPr>
          <w:ilvl w:val="0"/>
          <w:numId w:val="21"/>
        </w:numPr>
        <w:rPr>
          <w:rFonts w:ascii="Times New Roman" w:hAnsi="Times New Roman" w:cs="Times New Roman"/>
          <w:sz w:val="24"/>
          <w:szCs w:val="24"/>
        </w:rPr>
      </w:pPr>
      <w:r w:rsidRPr="00B32E28">
        <w:rPr>
          <w:rFonts w:ascii="Times New Roman" w:hAnsi="Times New Roman" w:cs="Times New Roman"/>
          <w:sz w:val="24"/>
          <w:szCs w:val="24"/>
        </w:rPr>
        <w:t>Manage and act as SME on the company's performance management system, including training, system capabilities, question resolution, distribution of results, program enhancement recommendations, etc. Implement strategies to enhance employee engagement to achieve department and organizational goals</w:t>
      </w:r>
      <w:r w:rsidR="00442F80">
        <w:rPr>
          <w:rFonts w:ascii="Times New Roman" w:hAnsi="Times New Roman" w:cs="Times New Roman"/>
          <w:sz w:val="24"/>
          <w:szCs w:val="24"/>
        </w:rPr>
        <w:t>.</w:t>
      </w:r>
      <w:r w:rsidRPr="00B32E28">
        <w:rPr>
          <w:rFonts w:ascii="Times New Roman" w:hAnsi="Times New Roman" w:cs="Times New Roman"/>
          <w:sz w:val="24"/>
          <w:szCs w:val="24"/>
        </w:rPr>
        <w:t xml:space="preserve"> </w:t>
      </w:r>
    </w:p>
    <w:p w14:paraId="1BB46351" w14:textId="66D0446A" w:rsidR="00FE05D4" w:rsidRPr="00D77386" w:rsidRDefault="00FE05D4" w:rsidP="00D77386">
      <w:pPr>
        <w:pStyle w:val="ListParagraph"/>
        <w:numPr>
          <w:ilvl w:val="0"/>
          <w:numId w:val="1"/>
        </w:numPr>
        <w:rPr>
          <w:rFonts w:ascii="Times New Roman" w:hAnsi="Times New Roman" w:cs="Times New Roman"/>
          <w:sz w:val="24"/>
          <w:szCs w:val="24"/>
        </w:rPr>
      </w:pPr>
      <w:bookmarkStart w:id="2" w:name="_Hlk1666846"/>
      <w:r w:rsidRPr="00D77386">
        <w:rPr>
          <w:rFonts w:ascii="Times New Roman" w:hAnsi="Times New Roman" w:cs="Times New Roman"/>
          <w:sz w:val="24"/>
          <w:szCs w:val="24"/>
        </w:rPr>
        <w:t xml:space="preserve">Coach and develop leaders to effectively engage employees by eliciting input into </w:t>
      </w:r>
      <w:r w:rsidR="00442F80" w:rsidRPr="00D77386">
        <w:rPr>
          <w:rFonts w:ascii="Times New Roman" w:hAnsi="Times New Roman" w:cs="Times New Roman"/>
          <w:sz w:val="24"/>
          <w:szCs w:val="24"/>
        </w:rPr>
        <w:t>decision</w:t>
      </w:r>
      <w:r w:rsidR="00442F80">
        <w:rPr>
          <w:rFonts w:ascii="Times New Roman" w:hAnsi="Times New Roman" w:cs="Times New Roman"/>
          <w:sz w:val="24"/>
          <w:szCs w:val="24"/>
        </w:rPr>
        <w:t>-</w:t>
      </w:r>
      <w:r w:rsidRPr="00D77386">
        <w:rPr>
          <w:rFonts w:ascii="Times New Roman" w:hAnsi="Times New Roman" w:cs="Times New Roman"/>
          <w:sz w:val="24"/>
          <w:szCs w:val="24"/>
        </w:rPr>
        <w:t xml:space="preserve">making, cultivating an environment of employee solution generation and </w:t>
      </w:r>
      <w:r w:rsidRPr="00D77386">
        <w:rPr>
          <w:rFonts w:ascii="Times New Roman" w:hAnsi="Times New Roman" w:cs="Times New Roman"/>
          <w:sz w:val="24"/>
          <w:szCs w:val="24"/>
        </w:rPr>
        <w:lastRenderedPageBreak/>
        <w:t>innovation, communicating and translating goals and expectations, providing ongoing performance feedback</w:t>
      </w:r>
      <w:r w:rsidR="00442F80">
        <w:rPr>
          <w:rFonts w:ascii="Times New Roman" w:hAnsi="Times New Roman" w:cs="Times New Roman"/>
          <w:sz w:val="24"/>
          <w:szCs w:val="24"/>
        </w:rPr>
        <w:t>,</w:t>
      </w:r>
      <w:r w:rsidRPr="00D77386">
        <w:rPr>
          <w:rFonts w:ascii="Times New Roman" w:hAnsi="Times New Roman" w:cs="Times New Roman"/>
          <w:sz w:val="24"/>
          <w:szCs w:val="24"/>
        </w:rPr>
        <w:t xml:space="preserve"> and establishing effective employee accountability.</w:t>
      </w:r>
    </w:p>
    <w:p w14:paraId="7252E414" w14:textId="5EDD737E" w:rsidR="0029030E" w:rsidRDefault="00FE05D4" w:rsidP="0029030E">
      <w:pPr>
        <w:pStyle w:val="ListParagraph"/>
        <w:numPr>
          <w:ilvl w:val="0"/>
          <w:numId w:val="1"/>
        </w:numPr>
        <w:rPr>
          <w:rFonts w:ascii="Times New Roman" w:hAnsi="Times New Roman" w:cs="Times New Roman"/>
          <w:sz w:val="24"/>
          <w:szCs w:val="24"/>
        </w:rPr>
      </w:pPr>
      <w:bookmarkStart w:id="3" w:name="_Hlk1666915"/>
      <w:bookmarkEnd w:id="2"/>
      <w:r w:rsidRPr="0039326C">
        <w:rPr>
          <w:rFonts w:ascii="Times New Roman" w:hAnsi="Times New Roman" w:cs="Times New Roman"/>
          <w:sz w:val="24"/>
          <w:szCs w:val="24"/>
        </w:rPr>
        <w:t xml:space="preserve">Develop effective tools and processes for leaders to achieve </w:t>
      </w:r>
      <w:proofErr w:type="gramStart"/>
      <w:r w:rsidR="00442F80" w:rsidRPr="0039326C">
        <w:rPr>
          <w:rFonts w:ascii="Times New Roman" w:hAnsi="Times New Roman" w:cs="Times New Roman"/>
          <w:sz w:val="24"/>
          <w:szCs w:val="24"/>
        </w:rPr>
        <w:t>high</w:t>
      </w:r>
      <w:r w:rsidR="00442F80">
        <w:rPr>
          <w:rFonts w:ascii="Times New Roman" w:hAnsi="Times New Roman" w:cs="Times New Roman"/>
          <w:sz w:val="24"/>
          <w:szCs w:val="24"/>
        </w:rPr>
        <w:t>-</w:t>
      </w:r>
      <w:r w:rsidRPr="0039326C">
        <w:rPr>
          <w:rFonts w:ascii="Times New Roman" w:hAnsi="Times New Roman" w:cs="Times New Roman"/>
          <w:sz w:val="24"/>
          <w:szCs w:val="24"/>
        </w:rPr>
        <w:t>performing</w:t>
      </w:r>
      <w:proofErr w:type="gramEnd"/>
      <w:r w:rsidR="00442F80">
        <w:rPr>
          <w:rFonts w:ascii="Times New Roman" w:hAnsi="Times New Roman" w:cs="Times New Roman"/>
          <w:sz w:val="24"/>
          <w:szCs w:val="24"/>
        </w:rPr>
        <w:t>,</w:t>
      </w:r>
      <w:r w:rsidRPr="0039326C">
        <w:rPr>
          <w:rFonts w:ascii="Times New Roman" w:hAnsi="Times New Roman" w:cs="Times New Roman"/>
          <w:sz w:val="24"/>
          <w:szCs w:val="24"/>
        </w:rPr>
        <w:t xml:space="preserve"> engaged employees.</w:t>
      </w:r>
    </w:p>
    <w:bookmarkEnd w:id="3"/>
    <w:p w14:paraId="7104C24F" w14:textId="00261DEF" w:rsidR="00901CC8" w:rsidRPr="0029030E" w:rsidRDefault="0071005E" w:rsidP="0029030E">
      <w:pPr>
        <w:rPr>
          <w:rFonts w:ascii="Times New Roman" w:hAnsi="Times New Roman" w:cs="Times New Roman"/>
          <w:sz w:val="24"/>
          <w:szCs w:val="24"/>
        </w:rPr>
      </w:pPr>
      <w:r w:rsidRPr="0029030E">
        <w:rPr>
          <w:rFonts w:ascii="Times New Roman" w:hAnsi="Times New Roman" w:cs="Times New Roman"/>
          <w:b/>
          <w:color w:val="000000"/>
          <w:sz w:val="24"/>
          <w:szCs w:val="24"/>
        </w:rPr>
        <w:t>6</w:t>
      </w:r>
      <w:r w:rsidR="0029030E" w:rsidRPr="0029030E">
        <w:rPr>
          <w:rFonts w:ascii="Times New Roman" w:hAnsi="Times New Roman" w:cs="Times New Roman"/>
          <w:b/>
          <w:color w:val="000000"/>
          <w:sz w:val="24"/>
          <w:szCs w:val="24"/>
        </w:rPr>
        <w:t>-</w:t>
      </w:r>
      <w:r w:rsidR="00901CC8" w:rsidRPr="0029030E">
        <w:rPr>
          <w:rFonts w:ascii="Times New Roman" w:hAnsi="Times New Roman" w:cs="Times New Roman"/>
          <w:b/>
          <w:color w:val="000000"/>
          <w:sz w:val="24"/>
          <w:szCs w:val="24"/>
        </w:rPr>
        <w:t xml:space="preserve">Manage and resolve </w:t>
      </w:r>
      <w:r w:rsidR="00E53E3A" w:rsidRPr="0029030E">
        <w:rPr>
          <w:rFonts w:ascii="Times New Roman" w:hAnsi="Times New Roman" w:cs="Times New Roman"/>
          <w:b/>
          <w:color w:val="000000"/>
          <w:sz w:val="24"/>
          <w:szCs w:val="24"/>
        </w:rPr>
        <w:t>employee</w:t>
      </w:r>
      <w:r w:rsidR="00E53E3A">
        <w:rPr>
          <w:rFonts w:ascii="Times New Roman" w:hAnsi="Times New Roman" w:cs="Times New Roman"/>
          <w:b/>
          <w:color w:val="000000"/>
          <w:sz w:val="24"/>
          <w:szCs w:val="24"/>
        </w:rPr>
        <w:t>-</w:t>
      </w:r>
      <w:r w:rsidR="00901CC8" w:rsidRPr="0029030E">
        <w:rPr>
          <w:rFonts w:ascii="Times New Roman" w:hAnsi="Times New Roman" w:cs="Times New Roman"/>
          <w:b/>
          <w:color w:val="000000"/>
          <w:sz w:val="24"/>
          <w:szCs w:val="24"/>
        </w:rPr>
        <w:t>relations issues</w:t>
      </w:r>
      <w:r w:rsidR="00442F80">
        <w:rPr>
          <w:rFonts w:ascii="Times New Roman" w:hAnsi="Times New Roman" w:cs="Times New Roman"/>
          <w:b/>
          <w:color w:val="000000"/>
          <w:sz w:val="24"/>
          <w:szCs w:val="24"/>
        </w:rPr>
        <w:t>.</w:t>
      </w:r>
      <w:r w:rsidR="00901CC8" w:rsidRPr="0029030E">
        <w:rPr>
          <w:rFonts w:ascii="Times New Roman" w:hAnsi="Times New Roman" w:cs="Times New Roman"/>
          <w:color w:val="000000"/>
          <w:sz w:val="24"/>
          <w:szCs w:val="24"/>
        </w:rPr>
        <w:t xml:space="preserve"> </w:t>
      </w:r>
    </w:p>
    <w:p w14:paraId="5E9F3208" w14:textId="51570BCD" w:rsidR="00B31E38" w:rsidRPr="005A5C8A" w:rsidRDefault="00B32E28" w:rsidP="005A5C8A">
      <w:pPr>
        <w:pStyle w:val="ListParagraph"/>
        <w:numPr>
          <w:ilvl w:val="0"/>
          <w:numId w:val="10"/>
        </w:numPr>
        <w:spacing w:before="100" w:beforeAutospacing="1" w:after="100" w:afterAutospacing="1" w:line="240" w:lineRule="auto"/>
        <w:rPr>
          <w:rFonts w:ascii="Times New Roman" w:hAnsi="Times New Roman" w:cs="Times New Roman"/>
          <w:color w:val="000000"/>
          <w:sz w:val="24"/>
          <w:szCs w:val="24"/>
        </w:rPr>
      </w:pPr>
      <w:bookmarkStart w:id="4" w:name="_Hlk1651181"/>
      <w:r>
        <w:rPr>
          <w:rFonts w:ascii="Times New Roman" w:hAnsi="Times New Roman" w:cs="Times New Roman"/>
          <w:color w:val="000000"/>
          <w:sz w:val="24"/>
          <w:szCs w:val="24"/>
        </w:rPr>
        <w:t>Resolve</w:t>
      </w:r>
      <w:r w:rsidR="00901CC8" w:rsidRPr="00901CC8">
        <w:rPr>
          <w:rFonts w:ascii="Times New Roman" w:hAnsi="Times New Roman" w:cs="Times New Roman"/>
          <w:color w:val="000000"/>
          <w:sz w:val="24"/>
          <w:szCs w:val="24"/>
        </w:rPr>
        <w:t xml:space="preserve"> employee conflict, workplace accommodations, etc., </w:t>
      </w:r>
      <w:r w:rsidR="00442F80">
        <w:rPr>
          <w:rFonts w:ascii="Times New Roman" w:hAnsi="Times New Roman" w:cs="Times New Roman"/>
          <w:color w:val="000000"/>
          <w:sz w:val="24"/>
          <w:szCs w:val="24"/>
        </w:rPr>
        <w:t xml:space="preserve">and </w:t>
      </w:r>
      <w:r w:rsidR="00901CC8" w:rsidRPr="00901CC8">
        <w:rPr>
          <w:rFonts w:ascii="Times New Roman" w:hAnsi="Times New Roman" w:cs="Times New Roman"/>
          <w:color w:val="000000"/>
          <w:sz w:val="24"/>
          <w:szCs w:val="24"/>
        </w:rPr>
        <w:t>conduct effective, thorough and objective investigations when necessary.</w:t>
      </w:r>
    </w:p>
    <w:p w14:paraId="1C4F34F3" w14:textId="471EBD30" w:rsidR="00B31E38" w:rsidRDefault="00442F80" w:rsidP="001010D2">
      <w:pPr>
        <w:pStyle w:val="ListParagraph"/>
        <w:numPr>
          <w:ilvl w:val="0"/>
          <w:numId w:val="10"/>
        </w:numPr>
        <w:rPr>
          <w:rFonts w:ascii="Times New Roman" w:hAnsi="Times New Roman" w:cs="Times New Roman"/>
          <w:color w:val="000000"/>
          <w:sz w:val="24"/>
          <w:szCs w:val="24"/>
        </w:rPr>
      </w:pPr>
      <w:r>
        <w:rPr>
          <w:rFonts w:ascii="Times New Roman" w:hAnsi="Times New Roman" w:cs="Times New Roman"/>
          <w:color w:val="000000"/>
          <w:sz w:val="24"/>
          <w:szCs w:val="24"/>
        </w:rPr>
        <w:t>Demonstrate s</w:t>
      </w:r>
      <w:r w:rsidR="001010D2" w:rsidRPr="001010D2">
        <w:rPr>
          <w:rFonts w:ascii="Times New Roman" w:hAnsi="Times New Roman" w:cs="Times New Roman"/>
          <w:color w:val="000000"/>
          <w:sz w:val="24"/>
          <w:szCs w:val="24"/>
        </w:rPr>
        <w:t xml:space="preserve">uperior </w:t>
      </w:r>
      <w:r w:rsidRPr="001010D2">
        <w:rPr>
          <w:rFonts w:ascii="Times New Roman" w:hAnsi="Times New Roman" w:cs="Times New Roman"/>
          <w:color w:val="000000"/>
          <w:sz w:val="24"/>
          <w:szCs w:val="24"/>
        </w:rPr>
        <w:t>problem</w:t>
      </w:r>
      <w:r>
        <w:rPr>
          <w:rFonts w:ascii="Times New Roman" w:hAnsi="Times New Roman" w:cs="Times New Roman"/>
          <w:color w:val="000000"/>
          <w:sz w:val="24"/>
          <w:szCs w:val="24"/>
        </w:rPr>
        <w:t>-</w:t>
      </w:r>
      <w:r w:rsidR="001010D2" w:rsidRPr="001010D2">
        <w:rPr>
          <w:rFonts w:ascii="Times New Roman" w:hAnsi="Times New Roman" w:cs="Times New Roman"/>
          <w:color w:val="000000"/>
          <w:sz w:val="24"/>
          <w:szCs w:val="24"/>
        </w:rPr>
        <w:t xml:space="preserve">solving, </w:t>
      </w:r>
      <w:r w:rsidRPr="001010D2">
        <w:rPr>
          <w:rFonts w:ascii="Times New Roman" w:hAnsi="Times New Roman" w:cs="Times New Roman"/>
          <w:color w:val="000000"/>
          <w:sz w:val="24"/>
          <w:szCs w:val="24"/>
        </w:rPr>
        <w:t>solution</w:t>
      </w:r>
      <w:r>
        <w:rPr>
          <w:rFonts w:ascii="Times New Roman" w:hAnsi="Times New Roman" w:cs="Times New Roman"/>
          <w:color w:val="000000"/>
          <w:sz w:val="24"/>
          <w:szCs w:val="24"/>
        </w:rPr>
        <w:t>-</w:t>
      </w:r>
      <w:r w:rsidR="001010D2" w:rsidRPr="001010D2">
        <w:rPr>
          <w:rFonts w:ascii="Times New Roman" w:hAnsi="Times New Roman" w:cs="Times New Roman"/>
          <w:color w:val="000000"/>
          <w:sz w:val="24"/>
          <w:szCs w:val="24"/>
        </w:rPr>
        <w:t xml:space="preserve">generating and </w:t>
      </w:r>
      <w:r w:rsidRPr="001010D2">
        <w:rPr>
          <w:rFonts w:ascii="Times New Roman" w:hAnsi="Times New Roman" w:cs="Times New Roman"/>
          <w:color w:val="000000"/>
          <w:sz w:val="24"/>
          <w:szCs w:val="24"/>
        </w:rPr>
        <w:t>critical</w:t>
      </w:r>
      <w:r>
        <w:rPr>
          <w:rFonts w:ascii="Times New Roman" w:hAnsi="Times New Roman" w:cs="Times New Roman"/>
          <w:color w:val="000000"/>
          <w:sz w:val="24"/>
          <w:szCs w:val="24"/>
        </w:rPr>
        <w:t>-</w:t>
      </w:r>
      <w:r w:rsidR="001010D2" w:rsidRPr="001010D2">
        <w:rPr>
          <w:rFonts w:ascii="Times New Roman" w:hAnsi="Times New Roman" w:cs="Times New Roman"/>
          <w:color w:val="000000"/>
          <w:sz w:val="24"/>
          <w:szCs w:val="24"/>
        </w:rPr>
        <w:t>thinking skills to quickly and effectively resolve conflicts.</w:t>
      </w:r>
    </w:p>
    <w:bookmarkEnd w:id="4"/>
    <w:p w14:paraId="25AF122A" w14:textId="4E27B34C" w:rsidR="00FE05D4" w:rsidRDefault="00FE05D4" w:rsidP="00FE05D4">
      <w:pPr>
        <w:rPr>
          <w:rFonts w:ascii="Times New Roman" w:hAnsi="Times New Roman" w:cs="Times New Roman"/>
          <w:b/>
          <w:sz w:val="24"/>
          <w:szCs w:val="24"/>
        </w:rPr>
      </w:pPr>
      <w:r>
        <w:rPr>
          <w:rFonts w:ascii="Times New Roman" w:hAnsi="Times New Roman" w:cs="Times New Roman"/>
          <w:b/>
          <w:sz w:val="24"/>
          <w:szCs w:val="24"/>
        </w:rPr>
        <w:t>6</w:t>
      </w:r>
      <w:r w:rsidR="0029030E">
        <w:rPr>
          <w:rFonts w:ascii="Times New Roman" w:hAnsi="Times New Roman" w:cs="Times New Roman"/>
          <w:b/>
          <w:sz w:val="24"/>
          <w:szCs w:val="24"/>
        </w:rPr>
        <w:t>-</w:t>
      </w:r>
      <w:r w:rsidRPr="007B043E">
        <w:rPr>
          <w:rFonts w:ascii="Times New Roman" w:hAnsi="Times New Roman" w:cs="Times New Roman"/>
          <w:b/>
          <w:sz w:val="24"/>
          <w:szCs w:val="24"/>
        </w:rPr>
        <w:t>Counsel employees, leaders and HR staff on any relevant policies and/or regulatory and legal regulations.</w:t>
      </w:r>
    </w:p>
    <w:p w14:paraId="48589E76" w14:textId="46E4EF16" w:rsidR="00FE05D4" w:rsidRPr="00311B74" w:rsidRDefault="00FE05D4" w:rsidP="00FE05D4">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311B74">
        <w:rPr>
          <w:rFonts w:ascii="Times New Roman" w:eastAsia="Times New Roman" w:hAnsi="Times New Roman" w:cs="Times New Roman"/>
          <w:color w:val="000000"/>
          <w:sz w:val="24"/>
          <w:szCs w:val="24"/>
        </w:rPr>
        <w:t xml:space="preserve">Provide initial direction on benefit and </w:t>
      </w:r>
      <w:r w:rsidR="00442F80" w:rsidRPr="00311B74">
        <w:rPr>
          <w:rFonts w:ascii="Times New Roman" w:eastAsia="Times New Roman" w:hAnsi="Times New Roman" w:cs="Times New Roman"/>
          <w:color w:val="000000"/>
          <w:sz w:val="24"/>
          <w:szCs w:val="24"/>
        </w:rPr>
        <w:t>leave</w:t>
      </w:r>
      <w:r w:rsidR="00442F80">
        <w:rPr>
          <w:rFonts w:ascii="Times New Roman" w:eastAsia="Times New Roman" w:hAnsi="Times New Roman" w:cs="Times New Roman"/>
          <w:color w:val="000000"/>
          <w:sz w:val="24"/>
          <w:szCs w:val="24"/>
        </w:rPr>
        <w:t>-</w:t>
      </w:r>
      <w:r w:rsidR="00442F80" w:rsidRPr="00311B74">
        <w:rPr>
          <w:rFonts w:ascii="Times New Roman" w:eastAsia="Times New Roman" w:hAnsi="Times New Roman" w:cs="Times New Roman"/>
          <w:color w:val="000000"/>
          <w:sz w:val="24"/>
          <w:szCs w:val="24"/>
        </w:rPr>
        <w:t>of</w:t>
      </w:r>
      <w:r w:rsidR="00442F80">
        <w:rPr>
          <w:rFonts w:ascii="Times New Roman" w:eastAsia="Times New Roman" w:hAnsi="Times New Roman" w:cs="Times New Roman"/>
          <w:color w:val="000000"/>
          <w:sz w:val="24"/>
          <w:szCs w:val="24"/>
        </w:rPr>
        <w:t>-</w:t>
      </w:r>
      <w:r w:rsidRPr="00311B74">
        <w:rPr>
          <w:rFonts w:ascii="Times New Roman" w:eastAsia="Times New Roman" w:hAnsi="Times New Roman" w:cs="Times New Roman"/>
          <w:color w:val="000000"/>
          <w:sz w:val="24"/>
          <w:szCs w:val="24"/>
        </w:rPr>
        <w:t>absence questions, such as FMLA and workers' compensation. Distribute basic paperwork regarding benefits and leaves and oversee final resolution and/or return of paperwork. Direct complex benefit/leave questions to specialist in specific area.</w:t>
      </w:r>
    </w:p>
    <w:p w14:paraId="0AC40078" w14:textId="0923EBFC" w:rsidR="00FE05D4" w:rsidRPr="005A5C8A" w:rsidRDefault="00FE05D4" w:rsidP="005A5C8A">
      <w:pPr>
        <w:pStyle w:val="ListParagraph"/>
        <w:numPr>
          <w:ilvl w:val="0"/>
          <w:numId w:val="7"/>
        </w:numPr>
        <w:rPr>
          <w:rFonts w:ascii="Times New Roman" w:hAnsi="Times New Roman" w:cs="Times New Roman"/>
          <w:sz w:val="24"/>
          <w:szCs w:val="24"/>
        </w:rPr>
      </w:pPr>
      <w:r w:rsidRPr="00C234E0">
        <w:rPr>
          <w:rFonts w:ascii="Times New Roman" w:hAnsi="Times New Roman" w:cs="Times New Roman"/>
          <w:sz w:val="24"/>
          <w:szCs w:val="24"/>
        </w:rPr>
        <w:t>Ensur</w:t>
      </w:r>
      <w:r w:rsidR="00442F80">
        <w:rPr>
          <w:rFonts w:ascii="Times New Roman" w:hAnsi="Times New Roman" w:cs="Times New Roman"/>
          <w:sz w:val="24"/>
          <w:szCs w:val="24"/>
        </w:rPr>
        <w:t>e</w:t>
      </w:r>
      <w:r w:rsidRPr="00C234E0">
        <w:rPr>
          <w:rFonts w:ascii="Times New Roman" w:hAnsi="Times New Roman" w:cs="Times New Roman"/>
          <w:sz w:val="24"/>
          <w:szCs w:val="24"/>
        </w:rPr>
        <w:t xml:space="preserve"> compliance with HR laws, </w:t>
      </w:r>
      <w:r w:rsidR="003D00C7">
        <w:rPr>
          <w:rFonts w:ascii="Times New Roman" w:hAnsi="Times New Roman" w:cs="Times New Roman"/>
          <w:sz w:val="24"/>
          <w:szCs w:val="24"/>
        </w:rPr>
        <w:t xml:space="preserve">and </w:t>
      </w:r>
      <w:r w:rsidRPr="00C234E0">
        <w:rPr>
          <w:rFonts w:ascii="Times New Roman" w:hAnsi="Times New Roman" w:cs="Times New Roman"/>
          <w:sz w:val="24"/>
          <w:szCs w:val="24"/>
        </w:rPr>
        <w:t xml:space="preserve">provide effective and efficient administration of </w:t>
      </w:r>
      <w:r w:rsidR="00442F80">
        <w:rPr>
          <w:rFonts w:ascii="Times New Roman" w:hAnsi="Times New Roman" w:cs="Times New Roman"/>
          <w:sz w:val="24"/>
          <w:szCs w:val="24"/>
        </w:rPr>
        <w:t xml:space="preserve">HR </w:t>
      </w:r>
      <w:r w:rsidRPr="00C234E0">
        <w:rPr>
          <w:rFonts w:ascii="Times New Roman" w:hAnsi="Times New Roman" w:cs="Times New Roman"/>
          <w:sz w:val="24"/>
          <w:szCs w:val="24"/>
        </w:rPr>
        <w:t>functions</w:t>
      </w:r>
      <w:r w:rsidR="00442F80">
        <w:rPr>
          <w:rFonts w:ascii="Times New Roman" w:hAnsi="Times New Roman" w:cs="Times New Roman"/>
          <w:sz w:val="24"/>
          <w:szCs w:val="24"/>
        </w:rPr>
        <w:t>,</w:t>
      </w:r>
      <w:r w:rsidRPr="00C234E0">
        <w:rPr>
          <w:rFonts w:ascii="Helvetica" w:eastAsia="Times New Roman" w:hAnsi="Helvetica" w:cs="Helvetica"/>
          <w:color w:val="000000"/>
          <w:sz w:val="24"/>
          <w:szCs w:val="24"/>
        </w:rPr>
        <w:t xml:space="preserve"> </w:t>
      </w:r>
      <w:r w:rsidR="00442F80">
        <w:rPr>
          <w:rFonts w:ascii="Times New Roman" w:hAnsi="Times New Roman" w:cs="Times New Roman"/>
          <w:sz w:val="24"/>
          <w:szCs w:val="24"/>
        </w:rPr>
        <w:t xml:space="preserve">including </w:t>
      </w:r>
      <w:r w:rsidRPr="00C234E0">
        <w:rPr>
          <w:rFonts w:ascii="Times New Roman" w:hAnsi="Times New Roman" w:cs="Times New Roman"/>
          <w:sz w:val="24"/>
          <w:szCs w:val="24"/>
        </w:rPr>
        <w:t>recruitment, orientation, payroll, benefits, employee relations and activities relative to employee services</w:t>
      </w:r>
      <w:r w:rsidRPr="005A5C8A">
        <w:rPr>
          <w:rFonts w:ascii="Times New Roman" w:hAnsi="Times New Roman" w:cs="Times New Roman"/>
          <w:sz w:val="24"/>
          <w:szCs w:val="24"/>
        </w:rPr>
        <w:t>.</w:t>
      </w:r>
    </w:p>
    <w:p w14:paraId="1C52A8C7" w14:textId="361532EC" w:rsidR="00576030" w:rsidRDefault="005A5C8A" w:rsidP="00576030">
      <w:p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sidR="0029030E">
        <w:rPr>
          <w:rFonts w:ascii="Times New Roman" w:eastAsia="Times New Roman" w:hAnsi="Times New Roman" w:cs="Times New Roman"/>
          <w:b/>
          <w:color w:val="000000"/>
          <w:sz w:val="24"/>
          <w:szCs w:val="24"/>
        </w:rPr>
        <w:t>-</w:t>
      </w:r>
      <w:r w:rsidR="00442F80">
        <w:rPr>
          <w:rFonts w:ascii="Times New Roman" w:eastAsia="Times New Roman" w:hAnsi="Times New Roman" w:cs="Times New Roman"/>
          <w:b/>
          <w:color w:val="000000"/>
          <w:sz w:val="24"/>
          <w:szCs w:val="24"/>
        </w:rPr>
        <w:t>Conduct</w:t>
      </w:r>
      <w:r w:rsidR="00576030" w:rsidRPr="00576030">
        <w:rPr>
          <w:rFonts w:ascii="Times New Roman" w:eastAsia="Times New Roman" w:hAnsi="Times New Roman" w:cs="Times New Roman"/>
          <w:b/>
          <w:color w:val="000000"/>
          <w:sz w:val="24"/>
          <w:szCs w:val="24"/>
        </w:rPr>
        <w:t xml:space="preserve"> measurement and/or survey work</w:t>
      </w:r>
      <w:r w:rsidR="00442F80">
        <w:rPr>
          <w:rFonts w:ascii="Times New Roman" w:eastAsia="Times New Roman" w:hAnsi="Times New Roman" w:cs="Times New Roman"/>
          <w:b/>
          <w:color w:val="000000"/>
          <w:sz w:val="24"/>
          <w:szCs w:val="24"/>
        </w:rPr>
        <w:t>.</w:t>
      </w:r>
    </w:p>
    <w:p w14:paraId="2A21A213" w14:textId="664F500A" w:rsidR="0039326C" w:rsidRDefault="0039326C" w:rsidP="0039326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39326C">
        <w:rPr>
          <w:rFonts w:ascii="Times New Roman" w:eastAsia="Times New Roman" w:hAnsi="Times New Roman" w:cs="Times New Roman"/>
          <w:color w:val="000000"/>
          <w:sz w:val="24"/>
          <w:szCs w:val="24"/>
        </w:rPr>
        <w:t>Proactively obtain, interpret and present metrics and analysis to business leaders to inform decisions (performance, attrition, hiring, vacancy, associate engagement/sensing and other data)</w:t>
      </w:r>
      <w:r w:rsidR="00442F80">
        <w:rPr>
          <w:rFonts w:ascii="Times New Roman" w:eastAsia="Times New Roman" w:hAnsi="Times New Roman" w:cs="Times New Roman"/>
          <w:color w:val="000000"/>
          <w:sz w:val="24"/>
          <w:szCs w:val="24"/>
        </w:rPr>
        <w:t>.</w:t>
      </w:r>
    </w:p>
    <w:p w14:paraId="67538D30" w14:textId="0BBE8B58" w:rsidR="0039326C" w:rsidRDefault="0039326C" w:rsidP="0039326C">
      <w:pPr>
        <w:pStyle w:val="ListParagraph"/>
        <w:numPr>
          <w:ilvl w:val="0"/>
          <w:numId w:val="4"/>
        </w:numPr>
        <w:rPr>
          <w:rFonts w:ascii="Times New Roman" w:eastAsia="Times New Roman" w:hAnsi="Times New Roman" w:cs="Times New Roman"/>
          <w:color w:val="000000"/>
          <w:sz w:val="24"/>
          <w:szCs w:val="24"/>
        </w:rPr>
      </w:pPr>
      <w:r w:rsidRPr="0039326C">
        <w:rPr>
          <w:rFonts w:ascii="Times New Roman" w:eastAsia="Times New Roman" w:hAnsi="Times New Roman" w:cs="Times New Roman"/>
          <w:color w:val="000000"/>
          <w:sz w:val="24"/>
          <w:szCs w:val="24"/>
        </w:rPr>
        <w:t>Interpret and drive departmental action planning as a result of associate engagement surveys</w:t>
      </w:r>
      <w:r w:rsidR="00442F80">
        <w:rPr>
          <w:rFonts w:ascii="Times New Roman" w:eastAsia="Times New Roman" w:hAnsi="Times New Roman" w:cs="Times New Roman"/>
          <w:color w:val="000000"/>
          <w:sz w:val="24"/>
          <w:szCs w:val="24"/>
        </w:rPr>
        <w:t>,</w:t>
      </w:r>
      <w:r w:rsidRPr="0039326C">
        <w:rPr>
          <w:rFonts w:ascii="Times New Roman" w:eastAsia="Times New Roman" w:hAnsi="Times New Roman" w:cs="Times New Roman"/>
          <w:color w:val="000000"/>
          <w:sz w:val="24"/>
          <w:szCs w:val="24"/>
        </w:rPr>
        <w:t xml:space="preserve"> assess facility “temperature” through formal and informal sensing</w:t>
      </w:r>
      <w:r w:rsidR="00442F80">
        <w:rPr>
          <w:rFonts w:ascii="Times New Roman" w:eastAsia="Times New Roman" w:hAnsi="Times New Roman" w:cs="Times New Roman"/>
          <w:color w:val="000000"/>
          <w:sz w:val="24"/>
          <w:szCs w:val="24"/>
        </w:rPr>
        <w:t>,</w:t>
      </w:r>
      <w:r w:rsidRPr="0039326C">
        <w:rPr>
          <w:rFonts w:ascii="Times New Roman" w:eastAsia="Times New Roman" w:hAnsi="Times New Roman" w:cs="Times New Roman"/>
          <w:color w:val="000000"/>
          <w:sz w:val="24"/>
          <w:szCs w:val="24"/>
        </w:rPr>
        <w:t xml:space="preserve"> and plan actions with department managers.</w:t>
      </w:r>
    </w:p>
    <w:p w14:paraId="0B5C65EC" w14:textId="27F45E2D" w:rsidR="003C7D70" w:rsidRDefault="003C7D70" w:rsidP="0039326C">
      <w:pPr>
        <w:pStyle w:val="ListParagraph"/>
        <w:numPr>
          <w:ilvl w:val="0"/>
          <w:numId w:val="4"/>
        </w:numPr>
        <w:rPr>
          <w:rFonts w:ascii="Times New Roman" w:eastAsia="Times New Roman" w:hAnsi="Times New Roman" w:cs="Times New Roman"/>
          <w:color w:val="000000"/>
          <w:sz w:val="24"/>
          <w:szCs w:val="24"/>
        </w:rPr>
      </w:pPr>
      <w:r w:rsidRPr="003C7D70">
        <w:rPr>
          <w:rFonts w:ascii="Times New Roman" w:eastAsia="Times New Roman" w:hAnsi="Times New Roman" w:cs="Times New Roman"/>
          <w:color w:val="000000"/>
          <w:sz w:val="24"/>
          <w:szCs w:val="24"/>
        </w:rPr>
        <w:t>Analyze trends and metrics in partnership with the HR group to develop solutions, programs and policies</w:t>
      </w:r>
      <w:r w:rsidR="00442F80">
        <w:rPr>
          <w:rFonts w:ascii="Times New Roman" w:eastAsia="Times New Roman" w:hAnsi="Times New Roman" w:cs="Times New Roman"/>
          <w:color w:val="000000"/>
          <w:sz w:val="24"/>
          <w:szCs w:val="24"/>
        </w:rPr>
        <w:t>.</w:t>
      </w:r>
    </w:p>
    <w:p w14:paraId="72BECF65" w14:textId="7F94C861" w:rsidR="005A5C8A" w:rsidRPr="005A5C8A" w:rsidRDefault="005A5C8A" w:rsidP="005A5C8A">
      <w:pPr>
        <w:pStyle w:val="ListParagraph"/>
        <w:numPr>
          <w:ilvl w:val="0"/>
          <w:numId w:val="4"/>
        </w:numPr>
        <w:rPr>
          <w:rFonts w:ascii="Times New Roman" w:hAnsi="Times New Roman" w:cs="Times New Roman"/>
          <w:sz w:val="24"/>
          <w:szCs w:val="24"/>
        </w:rPr>
      </w:pPr>
      <w:bookmarkStart w:id="5" w:name="_Hlk1651689"/>
      <w:r w:rsidRPr="00D77386">
        <w:rPr>
          <w:rFonts w:ascii="Times New Roman" w:hAnsi="Times New Roman" w:cs="Times New Roman"/>
          <w:sz w:val="24"/>
          <w:szCs w:val="24"/>
        </w:rPr>
        <w:t xml:space="preserve">Act as SME for the employee engagement process, including the survey and management of survey results and recommendations for management based on results of </w:t>
      </w:r>
      <w:r w:rsidR="00442F80">
        <w:rPr>
          <w:rFonts w:ascii="Times New Roman" w:hAnsi="Times New Roman" w:cs="Times New Roman"/>
          <w:sz w:val="24"/>
          <w:szCs w:val="24"/>
        </w:rPr>
        <w:t xml:space="preserve">the </w:t>
      </w:r>
      <w:r w:rsidRPr="00D77386">
        <w:rPr>
          <w:rFonts w:ascii="Times New Roman" w:hAnsi="Times New Roman" w:cs="Times New Roman"/>
          <w:sz w:val="24"/>
          <w:szCs w:val="24"/>
        </w:rPr>
        <w:t>survey.</w:t>
      </w:r>
    </w:p>
    <w:bookmarkEnd w:id="5"/>
    <w:p w14:paraId="1D274C88" w14:textId="4FE497BC" w:rsidR="0049445A" w:rsidRPr="0029030E" w:rsidRDefault="0029030E" w:rsidP="0029030E">
      <w:pPr>
        <w:rPr>
          <w:rFonts w:ascii="Times New Roman" w:hAnsi="Times New Roman" w:cs="Times New Roman"/>
          <w:b/>
          <w:sz w:val="24"/>
          <w:szCs w:val="24"/>
        </w:rPr>
      </w:pPr>
      <w:r>
        <w:rPr>
          <w:rFonts w:ascii="Times New Roman" w:hAnsi="Times New Roman" w:cs="Times New Roman"/>
          <w:b/>
          <w:sz w:val="24"/>
          <w:szCs w:val="24"/>
        </w:rPr>
        <w:t>5-</w:t>
      </w:r>
      <w:r w:rsidR="00442F80">
        <w:rPr>
          <w:rFonts w:ascii="Times New Roman" w:hAnsi="Times New Roman" w:cs="Times New Roman"/>
          <w:b/>
          <w:sz w:val="24"/>
          <w:szCs w:val="24"/>
        </w:rPr>
        <w:t>Create</w:t>
      </w:r>
      <w:r w:rsidRPr="0029030E">
        <w:rPr>
          <w:rFonts w:ascii="Times New Roman" w:hAnsi="Times New Roman" w:cs="Times New Roman"/>
          <w:b/>
          <w:sz w:val="24"/>
          <w:szCs w:val="24"/>
        </w:rPr>
        <w:t xml:space="preserve"> </w:t>
      </w:r>
      <w:r w:rsidR="0049445A" w:rsidRPr="0029030E">
        <w:rPr>
          <w:rFonts w:ascii="Times New Roman" w:hAnsi="Times New Roman" w:cs="Times New Roman"/>
          <w:b/>
          <w:sz w:val="24"/>
          <w:szCs w:val="24"/>
        </w:rPr>
        <w:t>high-quality content</w:t>
      </w:r>
      <w:r w:rsidR="00442F80">
        <w:rPr>
          <w:rFonts w:ascii="Times New Roman" w:hAnsi="Times New Roman" w:cs="Times New Roman"/>
          <w:b/>
          <w:sz w:val="24"/>
          <w:szCs w:val="24"/>
        </w:rPr>
        <w:t>.</w:t>
      </w:r>
    </w:p>
    <w:p w14:paraId="07AFB42F" w14:textId="415B8F3E" w:rsidR="0039326C" w:rsidRPr="0029030E" w:rsidRDefault="0039326C" w:rsidP="0029030E">
      <w:pPr>
        <w:numPr>
          <w:ilvl w:val="0"/>
          <w:numId w:val="7"/>
        </w:numPr>
        <w:rPr>
          <w:rFonts w:ascii="Times New Roman" w:hAnsi="Times New Roman" w:cs="Times New Roman"/>
          <w:sz w:val="24"/>
          <w:szCs w:val="24"/>
        </w:rPr>
      </w:pPr>
      <w:bookmarkStart w:id="6" w:name="_Hlk1667033"/>
      <w:r w:rsidRPr="0029030E">
        <w:rPr>
          <w:rFonts w:ascii="Times New Roman" w:hAnsi="Times New Roman" w:cs="Times New Roman"/>
          <w:sz w:val="24"/>
          <w:szCs w:val="24"/>
        </w:rPr>
        <w:t xml:space="preserve">Support effective leader and associate communications, </w:t>
      </w:r>
      <w:bookmarkStart w:id="7" w:name="_Hlk1651841"/>
      <w:r w:rsidRPr="0029030E">
        <w:rPr>
          <w:rFonts w:ascii="Times New Roman" w:hAnsi="Times New Roman" w:cs="Times New Roman"/>
          <w:sz w:val="24"/>
          <w:szCs w:val="24"/>
        </w:rPr>
        <w:t xml:space="preserve">determining appropriate vehicles for delivering information </w:t>
      </w:r>
      <w:r w:rsidR="007C0CE0">
        <w:rPr>
          <w:rFonts w:ascii="Times New Roman" w:hAnsi="Times New Roman" w:cs="Times New Roman"/>
          <w:sz w:val="24"/>
          <w:szCs w:val="24"/>
        </w:rPr>
        <w:t>(</w:t>
      </w:r>
      <w:r w:rsidRPr="0029030E">
        <w:rPr>
          <w:rFonts w:ascii="Times New Roman" w:hAnsi="Times New Roman" w:cs="Times New Roman"/>
          <w:sz w:val="24"/>
          <w:szCs w:val="24"/>
        </w:rPr>
        <w:t>e.</w:t>
      </w:r>
      <w:r w:rsidR="00442F80">
        <w:rPr>
          <w:rFonts w:ascii="Times New Roman" w:hAnsi="Times New Roman" w:cs="Times New Roman"/>
          <w:sz w:val="24"/>
          <w:szCs w:val="24"/>
        </w:rPr>
        <w:t>g.</w:t>
      </w:r>
      <w:r w:rsidRPr="0029030E">
        <w:rPr>
          <w:rFonts w:ascii="Times New Roman" w:hAnsi="Times New Roman" w:cs="Times New Roman"/>
          <w:sz w:val="24"/>
          <w:szCs w:val="24"/>
        </w:rPr>
        <w:t xml:space="preserve">, </w:t>
      </w:r>
      <w:bookmarkEnd w:id="7"/>
      <w:r w:rsidR="00442F80">
        <w:rPr>
          <w:rFonts w:ascii="Times New Roman" w:hAnsi="Times New Roman" w:cs="Times New Roman"/>
          <w:sz w:val="24"/>
          <w:szCs w:val="24"/>
        </w:rPr>
        <w:t>t</w:t>
      </w:r>
      <w:r w:rsidRPr="0029030E">
        <w:rPr>
          <w:rFonts w:ascii="Times New Roman" w:hAnsi="Times New Roman" w:cs="Times New Roman"/>
          <w:sz w:val="24"/>
          <w:szCs w:val="24"/>
        </w:rPr>
        <w:t xml:space="preserve">own </w:t>
      </w:r>
      <w:r w:rsidR="00442F80">
        <w:rPr>
          <w:rFonts w:ascii="Times New Roman" w:hAnsi="Times New Roman" w:cs="Times New Roman"/>
          <w:sz w:val="24"/>
          <w:szCs w:val="24"/>
        </w:rPr>
        <w:t>h</w:t>
      </w:r>
      <w:r w:rsidRPr="0029030E">
        <w:rPr>
          <w:rFonts w:ascii="Times New Roman" w:hAnsi="Times New Roman" w:cs="Times New Roman"/>
          <w:sz w:val="24"/>
          <w:szCs w:val="24"/>
        </w:rPr>
        <w:t xml:space="preserve">all meetings, </w:t>
      </w:r>
      <w:r w:rsidR="00442F80">
        <w:rPr>
          <w:rFonts w:ascii="Times New Roman" w:hAnsi="Times New Roman" w:cs="Times New Roman"/>
          <w:sz w:val="24"/>
          <w:szCs w:val="24"/>
        </w:rPr>
        <w:t>f</w:t>
      </w:r>
      <w:r w:rsidRPr="0029030E">
        <w:rPr>
          <w:rFonts w:ascii="Times New Roman" w:hAnsi="Times New Roman" w:cs="Times New Roman"/>
          <w:sz w:val="24"/>
          <w:szCs w:val="24"/>
        </w:rPr>
        <w:t>lash meetings, huddles, etc.</w:t>
      </w:r>
      <w:r w:rsidR="007C0CE0">
        <w:rPr>
          <w:rFonts w:ascii="Times New Roman" w:hAnsi="Times New Roman" w:cs="Times New Roman"/>
          <w:sz w:val="24"/>
          <w:szCs w:val="24"/>
        </w:rPr>
        <w:t>).</w:t>
      </w:r>
    </w:p>
    <w:p w14:paraId="7AA01A14" w14:textId="54E308BE" w:rsidR="003C7D70" w:rsidRPr="0039326C" w:rsidRDefault="003C7D70" w:rsidP="0039326C">
      <w:pPr>
        <w:pStyle w:val="ListParagraph"/>
        <w:numPr>
          <w:ilvl w:val="0"/>
          <w:numId w:val="7"/>
        </w:numPr>
        <w:rPr>
          <w:rFonts w:ascii="Times New Roman" w:hAnsi="Times New Roman" w:cs="Times New Roman"/>
          <w:sz w:val="24"/>
          <w:szCs w:val="24"/>
        </w:rPr>
      </w:pPr>
      <w:r w:rsidRPr="003C7D70">
        <w:rPr>
          <w:rFonts w:ascii="Times New Roman" w:hAnsi="Times New Roman" w:cs="Times New Roman"/>
          <w:sz w:val="24"/>
          <w:szCs w:val="24"/>
        </w:rPr>
        <w:t>Demonstrate organizational development skills</w:t>
      </w:r>
      <w:r w:rsidR="00442F80">
        <w:rPr>
          <w:rFonts w:ascii="Times New Roman" w:hAnsi="Times New Roman" w:cs="Times New Roman"/>
          <w:sz w:val="24"/>
          <w:szCs w:val="24"/>
        </w:rPr>
        <w:t>—</w:t>
      </w:r>
      <w:r w:rsidRPr="003C7D70">
        <w:rPr>
          <w:rFonts w:ascii="Times New Roman" w:hAnsi="Times New Roman" w:cs="Times New Roman"/>
          <w:sz w:val="24"/>
          <w:szCs w:val="24"/>
        </w:rPr>
        <w:t>developing and aligning structure, people, processes and reward systems with business objectives</w:t>
      </w:r>
      <w:r w:rsidR="00442F80">
        <w:rPr>
          <w:rFonts w:ascii="Times New Roman" w:hAnsi="Times New Roman" w:cs="Times New Roman"/>
          <w:sz w:val="24"/>
          <w:szCs w:val="24"/>
        </w:rPr>
        <w:t>.</w:t>
      </w:r>
    </w:p>
    <w:bookmarkEnd w:id="6"/>
    <w:p w14:paraId="6B157B82" w14:textId="3E405E32" w:rsidR="00B92BB7" w:rsidRPr="0029030E" w:rsidRDefault="0029030E" w:rsidP="0029030E">
      <w:pPr>
        <w:rPr>
          <w:rFonts w:ascii="Times New Roman" w:hAnsi="Times New Roman" w:cs="Times New Roman"/>
          <w:b/>
          <w:sz w:val="24"/>
          <w:szCs w:val="24"/>
        </w:rPr>
      </w:pPr>
      <w:r>
        <w:rPr>
          <w:rFonts w:ascii="Times New Roman" w:hAnsi="Times New Roman" w:cs="Times New Roman"/>
          <w:b/>
          <w:sz w:val="24"/>
          <w:szCs w:val="24"/>
        </w:rPr>
        <w:t>5-</w:t>
      </w:r>
      <w:r w:rsidR="0049445A" w:rsidRPr="0049445A">
        <w:rPr>
          <w:rFonts w:ascii="Times New Roman" w:hAnsi="Times New Roman" w:cs="Times New Roman"/>
          <w:b/>
          <w:sz w:val="24"/>
          <w:szCs w:val="24"/>
        </w:rPr>
        <w:t>Organize people and resources to channel focus and attention</w:t>
      </w:r>
      <w:r w:rsidR="00442F80">
        <w:rPr>
          <w:rFonts w:ascii="Times New Roman" w:hAnsi="Times New Roman" w:cs="Times New Roman"/>
          <w:b/>
          <w:sz w:val="24"/>
          <w:szCs w:val="24"/>
        </w:rPr>
        <w:t>.</w:t>
      </w:r>
      <w:r w:rsidR="0049445A" w:rsidRPr="0049445A">
        <w:rPr>
          <w:rFonts w:ascii="Times New Roman" w:hAnsi="Times New Roman" w:cs="Times New Roman"/>
          <w:b/>
          <w:sz w:val="24"/>
          <w:szCs w:val="24"/>
        </w:rPr>
        <w:t xml:space="preserve"> </w:t>
      </w:r>
    </w:p>
    <w:p w14:paraId="32300903" w14:textId="1816755D" w:rsidR="0039326C" w:rsidRPr="0029030E" w:rsidRDefault="00C234E0" w:rsidP="0029030E">
      <w:pPr>
        <w:pStyle w:val="ListParagraph"/>
        <w:numPr>
          <w:ilvl w:val="0"/>
          <w:numId w:val="7"/>
        </w:numPr>
        <w:rPr>
          <w:rFonts w:ascii="Times New Roman" w:hAnsi="Times New Roman" w:cs="Times New Roman"/>
          <w:b/>
          <w:sz w:val="24"/>
          <w:szCs w:val="24"/>
        </w:rPr>
      </w:pPr>
      <w:r w:rsidRPr="00C234E0">
        <w:rPr>
          <w:rFonts w:ascii="Times New Roman" w:hAnsi="Times New Roman" w:cs="Times New Roman"/>
          <w:sz w:val="24"/>
          <w:szCs w:val="24"/>
        </w:rPr>
        <w:lastRenderedPageBreak/>
        <w:t>Partner with respective business units to provide human resources support</w:t>
      </w:r>
      <w:r w:rsidR="00442F80">
        <w:rPr>
          <w:rFonts w:ascii="Times New Roman" w:hAnsi="Times New Roman" w:cs="Times New Roman"/>
          <w:sz w:val="24"/>
          <w:szCs w:val="24"/>
        </w:rPr>
        <w:t>,</w:t>
      </w:r>
      <w:r w:rsidRPr="00C234E0">
        <w:rPr>
          <w:rFonts w:ascii="Times New Roman" w:hAnsi="Times New Roman" w:cs="Times New Roman"/>
          <w:sz w:val="24"/>
          <w:szCs w:val="24"/>
        </w:rPr>
        <w:t xml:space="preserve"> and act as a business partner for all human capital development</w:t>
      </w:r>
      <w:r w:rsidRPr="008A75BF">
        <w:rPr>
          <w:rFonts w:ascii="Times New Roman" w:hAnsi="Times New Roman" w:cs="Times New Roman"/>
          <w:bCs/>
          <w:sz w:val="24"/>
          <w:szCs w:val="24"/>
        </w:rPr>
        <w:t>.</w:t>
      </w:r>
    </w:p>
    <w:p w14:paraId="77D68962" w14:textId="77777777" w:rsidR="00576030" w:rsidRDefault="0029030E" w:rsidP="00AB373B">
      <w:pPr>
        <w:pStyle w:val="ListParagraph"/>
        <w:numPr>
          <w:ilvl w:val="0"/>
          <w:numId w:val="7"/>
        </w:numPr>
        <w:rPr>
          <w:rFonts w:ascii="Times New Roman" w:hAnsi="Times New Roman" w:cs="Times New Roman"/>
          <w:sz w:val="24"/>
          <w:szCs w:val="24"/>
        </w:rPr>
      </w:pPr>
      <w:bookmarkStart w:id="8" w:name="_Hlk1650283"/>
      <w:r>
        <w:rPr>
          <w:rFonts w:ascii="Times New Roman" w:hAnsi="Times New Roman" w:cs="Times New Roman"/>
          <w:sz w:val="24"/>
          <w:szCs w:val="24"/>
        </w:rPr>
        <w:t>C</w:t>
      </w:r>
      <w:r w:rsidR="00AB373B" w:rsidRPr="00AB373B">
        <w:rPr>
          <w:rFonts w:ascii="Times New Roman" w:hAnsi="Times New Roman" w:cs="Times New Roman"/>
          <w:sz w:val="24"/>
          <w:szCs w:val="24"/>
        </w:rPr>
        <w:t>hampion culture, shaping structure and aligning talent with the organization’s mission, vision and values.</w:t>
      </w:r>
    </w:p>
    <w:p w14:paraId="7C6177DF" w14:textId="30A13F9C" w:rsidR="00AB373B" w:rsidRPr="00AB373B" w:rsidRDefault="00AB373B" w:rsidP="00AB373B">
      <w:pPr>
        <w:pStyle w:val="ListParagraph"/>
        <w:numPr>
          <w:ilvl w:val="0"/>
          <w:numId w:val="7"/>
        </w:numPr>
        <w:rPr>
          <w:rFonts w:ascii="Times New Roman" w:hAnsi="Times New Roman" w:cs="Times New Roman"/>
          <w:sz w:val="24"/>
          <w:szCs w:val="24"/>
        </w:rPr>
      </w:pPr>
      <w:r w:rsidRPr="00AB373B">
        <w:rPr>
          <w:rFonts w:ascii="Times New Roman" w:hAnsi="Times New Roman" w:cs="Times New Roman"/>
          <w:sz w:val="24"/>
          <w:szCs w:val="24"/>
        </w:rPr>
        <w:t>Shape organizational structure by aligning people and capabilities with business requirements and conditions</w:t>
      </w:r>
      <w:r w:rsidR="00442F80">
        <w:rPr>
          <w:rFonts w:ascii="Times New Roman" w:hAnsi="Times New Roman" w:cs="Times New Roman"/>
          <w:sz w:val="24"/>
          <w:szCs w:val="24"/>
        </w:rPr>
        <w:t>.</w:t>
      </w:r>
    </w:p>
    <w:bookmarkEnd w:id="8"/>
    <w:p w14:paraId="4240AF35" w14:textId="2AEB337D" w:rsidR="00C234E0" w:rsidRDefault="0071005E" w:rsidP="007B043E">
      <w:pPr>
        <w:rPr>
          <w:rFonts w:ascii="Times New Roman" w:hAnsi="Times New Roman" w:cs="Times New Roman"/>
          <w:b/>
          <w:sz w:val="24"/>
          <w:szCs w:val="24"/>
        </w:rPr>
      </w:pPr>
      <w:r>
        <w:rPr>
          <w:rFonts w:ascii="Times New Roman" w:hAnsi="Times New Roman" w:cs="Times New Roman"/>
          <w:b/>
          <w:sz w:val="24"/>
          <w:szCs w:val="24"/>
        </w:rPr>
        <w:t>4</w:t>
      </w:r>
      <w:r w:rsidR="00F006EC">
        <w:rPr>
          <w:rFonts w:ascii="Times New Roman" w:hAnsi="Times New Roman" w:cs="Times New Roman"/>
          <w:b/>
          <w:sz w:val="24"/>
          <w:szCs w:val="24"/>
        </w:rPr>
        <w:t>-</w:t>
      </w:r>
      <w:r w:rsidR="006F34BB" w:rsidRPr="007B043E">
        <w:rPr>
          <w:rFonts w:ascii="Times New Roman" w:hAnsi="Times New Roman" w:cs="Times New Roman"/>
          <w:b/>
          <w:sz w:val="24"/>
          <w:szCs w:val="24"/>
        </w:rPr>
        <w:t>Support change initiatives while assuring positive employee relationships</w:t>
      </w:r>
      <w:r w:rsidR="00442F80">
        <w:rPr>
          <w:rFonts w:ascii="Times New Roman" w:hAnsi="Times New Roman" w:cs="Times New Roman"/>
          <w:b/>
          <w:sz w:val="24"/>
          <w:szCs w:val="24"/>
        </w:rPr>
        <w:t>.</w:t>
      </w:r>
    </w:p>
    <w:p w14:paraId="468E4E35" w14:textId="1C230A45" w:rsidR="00C234E0" w:rsidRPr="0029030E" w:rsidRDefault="001010D2" w:rsidP="0029030E">
      <w:pPr>
        <w:pStyle w:val="ListParagraph"/>
        <w:numPr>
          <w:ilvl w:val="0"/>
          <w:numId w:val="14"/>
        </w:numPr>
        <w:rPr>
          <w:rFonts w:ascii="Times New Roman" w:hAnsi="Times New Roman" w:cs="Times New Roman"/>
          <w:sz w:val="24"/>
          <w:szCs w:val="24"/>
        </w:rPr>
      </w:pPr>
      <w:r w:rsidRPr="001010D2">
        <w:rPr>
          <w:rFonts w:ascii="Times New Roman" w:hAnsi="Times New Roman" w:cs="Times New Roman"/>
          <w:sz w:val="24"/>
          <w:szCs w:val="24"/>
        </w:rPr>
        <w:t>Demonstrate experience in HR practices</w:t>
      </w:r>
      <w:r w:rsidR="00442F80">
        <w:rPr>
          <w:rFonts w:ascii="Times New Roman" w:hAnsi="Times New Roman" w:cs="Times New Roman"/>
          <w:sz w:val="24"/>
          <w:szCs w:val="24"/>
        </w:rPr>
        <w:t>,</w:t>
      </w:r>
      <w:r w:rsidRPr="001010D2">
        <w:rPr>
          <w:rFonts w:ascii="Times New Roman" w:hAnsi="Times New Roman" w:cs="Times New Roman"/>
          <w:sz w:val="24"/>
          <w:szCs w:val="24"/>
        </w:rPr>
        <w:t xml:space="preserve"> including change management.</w:t>
      </w:r>
    </w:p>
    <w:p w14:paraId="5C5B2BCE" w14:textId="02239831" w:rsidR="006F34BB" w:rsidRPr="0029030E" w:rsidRDefault="006F34BB" w:rsidP="0029030E">
      <w:pPr>
        <w:numPr>
          <w:ilvl w:val="0"/>
          <w:numId w:val="1"/>
        </w:numPr>
        <w:rPr>
          <w:rFonts w:ascii="Times New Roman" w:hAnsi="Times New Roman" w:cs="Times New Roman"/>
          <w:sz w:val="24"/>
          <w:szCs w:val="24"/>
        </w:rPr>
      </w:pPr>
      <w:r w:rsidRPr="006F34BB">
        <w:rPr>
          <w:rFonts w:ascii="Times New Roman" w:hAnsi="Times New Roman" w:cs="Times New Roman"/>
          <w:sz w:val="24"/>
          <w:szCs w:val="24"/>
        </w:rPr>
        <w:t>Implement processes and practices that support workforce diversity</w:t>
      </w:r>
      <w:r w:rsidR="00442F80">
        <w:rPr>
          <w:rFonts w:ascii="Times New Roman" w:hAnsi="Times New Roman" w:cs="Times New Roman"/>
          <w:sz w:val="24"/>
          <w:szCs w:val="24"/>
        </w:rPr>
        <w:t xml:space="preserve"> and</w:t>
      </w:r>
      <w:r w:rsidRPr="006F34BB">
        <w:rPr>
          <w:rFonts w:ascii="Times New Roman" w:hAnsi="Times New Roman" w:cs="Times New Roman"/>
          <w:sz w:val="24"/>
          <w:szCs w:val="24"/>
        </w:rPr>
        <w:t xml:space="preserve"> a fair and just </w:t>
      </w:r>
      <w:proofErr w:type="gramStart"/>
      <w:r w:rsidRPr="006F34BB">
        <w:rPr>
          <w:rFonts w:ascii="Times New Roman" w:hAnsi="Times New Roman" w:cs="Times New Roman"/>
          <w:sz w:val="24"/>
          <w:szCs w:val="24"/>
        </w:rPr>
        <w:t>workplace</w:t>
      </w:r>
      <w:r w:rsidR="00442F80">
        <w:rPr>
          <w:rFonts w:ascii="Times New Roman" w:hAnsi="Times New Roman" w:cs="Times New Roman"/>
          <w:sz w:val="24"/>
          <w:szCs w:val="24"/>
        </w:rPr>
        <w:t>,</w:t>
      </w:r>
      <w:r w:rsidRPr="006F34BB">
        <w:rPr>
          <w:rFonts w:ascii="Times New Roman" w:hAnsi="Times New Roman" w:cs="Times New Roman"/>
          <w:sz w:val="24"/>
          <w:szCs w:val="24"/>
        </w:rPr>
        <w:t xml:space="preserve"> and</w:t>
      </w:r>
      <w:proofErr w:type="gramEnd"/>
      <w:r w:rsidRPr="006F34BB">
        <w:rPr>
          <w:rFonts w:ascii="Times New Roman" w:hAnsi="Times New Roman" w:cs="Times New Roman"/>
          <w:sz w:val="24"/>
          <w:szCs w:val="24"/>
        </w:rPr>
        <w:t xml:space="preserve"> build employee commitmen</w:t>
      </w:r>
      <w:r w:rsidR="0029030E">
        <w:rPr>
          <w:rFonts w:ascii="Times New Roman" w:hAnsi="Times New Roman" w:cs="Times New Roman"/>
          <w:sz w:val="24"/>
          <w:szCs w:val="24"/>
        </w:rPr>
        <w:t>t</w:t>
      </w:r>
      <w:r w:rsidR="00442F80">
        <w:rPr>
          <w:rFonts w:ascii="Times New Roman" w:hAnsi="Times New Roman" w:cs="Times New Roman"/>
          <w:sz w:val="24"/>
          <w:szCs w:val="24"/>
        </w:rPr>
        <w:t>.</w:t>
      </w:r>
    </w:p>
    <w:p w14:paraId="30AC74E6" w14:textId="2A923664" w:rsidR="007B043E" w:rsidRPr="006B046E" w:rsidRDefault="00FE05D4" w:rsidP="006B046E">
      <w:pPr>
        <w:rPr>
          <w:rFonts w:ascii="Times New Roman" w:hAnsi="Times New Roman" w:cs="Times New Roman"/>
          <w:b/>
          <w:sz w:val="24"/>
          <w:szCs w:val="24"/>
        </w:rPr>
      </w:pPr>
      <w:r>
        <w:rPr>
          <w:rFonts w:ascii="Times New Roman" w:hAnsi="Times New Roman" w:cs="Times New Roman"/>
          <w:b/>
          <w:sz w:val="24"/>
          <w:szCs w:val="24"/>
        </w:rPr>
        <w:t>4</w:t>
      </w:r>
      <w:r w:rsidR="00F006EC">
        <w:rPr>
          <w:rFonts w:ascii="Times New Roman" w:hAnsi="Times New Roman" w:cs="Times New Roman"/>
          <w:b/>
          <w:sz w:val="24"/>
          <w:szCs w:val="24"/>
        </w:rPr>
        <w:t>-</w:t>
      </w:r>
      <w:r w:rsidR="007B043E" w:rsidRPr="007B043E">
        <w:rPr>
          <w:rFonts w:ascii="Times New Roman" w:hAnsi="Times New Roman" w:cs="Times New Roman"/>
          <w:b/>
          <w:sz w:val="24"/>
          <w:szCs w:val="24"/>
        </w:rPr>
        <w:t>Demonstrate high degrees of business acumen</w:t>
      </w:r>
      <w:r w:rsidR="007B043E">
        <w:rPr>
          <w:rFonts w:ascii="Times New Roman" w:hAnsi="Times New Roman" w:cs="Times New Roman"/>
          <w:b/>
          <w:sz w:val="24"/>
          <w:szCs w:val="24"/>
        </w:rPr>
        <w:t xml:space="preserve"> and professionalism</w:t>
      </w:r>
      <w:r w:rsidR="00442F80">
        <w:rPr>
          <w:rFonts w:ascii="Times New Roman" w:hAnsi="Times New Roman" w:cs="Times New Roman"/>
          <w:b/>
          <w:sz w:val="24"/>
          <w:szCs w:val="24"/>
        </w:rPr>
        <w:t>.</w:t>
      </w:r>
      <w:r w:rsidR="007B043E" w:rsidRPr="007B043E">
        <w:rPr>
          <w:rFonts w:ascii="Times New Roman" w:hAnsi="Times New Roman" w:cs="Times New Roman"/>
          <w:b/>
          <w:sz w:val="24"/>
          <w:szCs w:val="24"/>
        </w:rPr>
        <w:t xml:space="preserve"> </w:t>
      </w:r>
    </w:p>
    <w:p w14:paraId="630D6715" w14:textId="463D62B6" w:rsidR="001010D2" w:rsidRDefault="00442F80" w:rsidP="007B043E">
      <w:pPr>
        <w:numPr>
          <w:ilvl w:val="0"/>
          <w:numId w:val="2"/>
        </w:numPr>
        <w:rPr>
          <w:rFonts w:ascii="Times New Roman" w:hAnsi="Times New Roman" w:cs="Times New Roman"/>
          <w:sz w:val="24"/>
          <w:szCs w:val="24"/>
        </w:rPr>
      </w:pPr>
      <w:bookmarkStart w:id="9" w:name="_Hlk1651977"/>
      <w:r>
        <w:rPr>
          <w:rFonts w:ascii="Times New Roman" w:hAnsi="Times New Roman" w:cs="Times New Roman"/>
          <w:sz w:val="24"/>
          <w:szCs w:val="24"/>
        </w:rPr>
        <w:t>M</w:t>
      </w:r>
      <w:r w:rsidR="001010D2" w:rsidRPr="001010D2">
        <w:rPr>
          <w:rFonts w:ascii="Times New Roman" w:hAnsi="Times New Roman" w:cs="Times New Roman"/>
          <w:sz w:val="24"/>
          <w:szCs w:val="24"/>
        </w:rPr>
        <w:t>aintain a high level of confidentiality.</w:t>
      </w:r>
    </w:p>
    <w:bookmarkEnd w:id="9"/>
    <w:p w14:paraId="14386E11" w14:textId="398F15A1" w:rsidR="00FE05D4" w:rsidRDefault="00FE05D4" w:rsidP="00FE05D4">
      <w:p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F006EC">
        <w:rPr>
          <w:rFonts w:ascii="Times New Roman" w:eastAsia="Times New Roman" w:hAnsi="Times New Roman" w:cs="Times New Roman"/>
          <w:b/>
          <w:color w:val="000000"/>
          <w:sz w:val="24"/>
          <w:szCs w:val="24"/>
        </w:rPr>
        <w:t>-</w:t>
      </w:r>
      <w:r w:rsidR="00442F80">
        <w:rPr>
          <w:rFonts w:ascii="Times New Roman" w:eastAsia="Times New Roman" w:hAnsi="Times New Roman" w:cs="Times New Roman"/>
          <w:b/>
          <w:color w:val="000000"/>
          <w:sz w:val="24"/>
          <w:szCs w:val="24"/>
        </w:rPr>
        <w:t>Demonstrate a s</w:t>
      </w:r>
      <w:r w:rsidRPr="008E4678">
        <w:rPr>
          <w:rFonts w:ascii="Times New Roman" w:eastAsia="Times New Roman" w:hAnsi="Times New Roman" w:cs="Times New Roman"/>
          <w:b/>
          <w:color w:val="000000"/>
          <w:sz w:val="24"/>
          <w:szCs w:val="24"/>
        </w:rPr>
        <w:t xml:space="preserve">trong work ethic </w:t>
      </w:r>
      <w:r w:rsidR="00A51FA0">
        <w:rPr>
          <w:rFonts w:ascii="Times New Roman" w:eastAsia="Times New Roman" w:hAnsi="Times New Roman" w:cs="Times New Roman"/>
          <w:b/>
          <w:color w:val="000000"/>
          <w:sz w:val="24"/>
          <w:szCs w:val="24"/>
        </w:rPr>
        <w:t xml:space="preserve">with </w:t>
      </w:r>
      <w:r w:rsidRPr="008E4678">
        <w:rPr>
          <w:rFonts w:ascii="Times New Roman" w:eastAsia="Times New Roman" w:hAnsi="Times New Roman" w:cs="Times New Roman"/>
          <w:b/>
          <w:color w:val="000000"/>
          <w:sz w:val="24"/>
          <w:szCs w:val="24"/>
        </w:rPr>
        <w:t>the ability to work independently and effectively prioritize projects and tasks.</w:t>
      </w:r>
    </w:p>
    <w:p w14:paraId="53E3490F" w14:textId="64BF2107" w:rsidR="00FE05D4" w:rsidRPr="001010D2" w:rsidRDefault="00E53E3A" w:rsidP="00FE05D4">
      <w:pPr>
        <w:pStyle w:val="ListParagraph"/>
        <w:numPr>
          <w:ilvl w:val="0"/>
          <w:numId w:val="1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Maintain s</w:t>
      </w:r>
      <w:r w:rsidR="00FE05D4" w:rsidRPr="001010D2">
        <w:rPr>
          <w:rFonts w:ascii="Times New Roman" w:eastAsia="Times New Roman" w:hAnsi="Times New Roman" w:cs="Times New Roman"/>
          <w:color w:val="000000"/>
          <w:sz w:val="24"/>
          <w:szCs w:val="24"/>
        </w:rPr>
        <w:t xml:space="preserve">trong organizational skills, </w:t>
      </w:r>
      <w:r w:rsidR="007C0CE0">
        <w:rPr>
          <w:rFonts w:ascii="Times New Roman" w:eastAsia="Times New Roman" w:hAnsi="Times New Roman" w:cs="Times New Roman"/>
          <w:color w:val="000000"/>
          <w:sz w:val="24"/>
          <w:szCs w:val="24"/>
        </w:rPr>
        <w:t xml:space="preserve">attention to </w:t>
      </w:r>
      <w:r w:rsidRPr="001010D2">
        <w:rPr>
          <w:rFonts w:ascii="Times New Roman" w:eastAsia="Times New Roman" w:hAnsi="Times New Roman" w:cs="Times New Roman"/>
          <w:color w:val="000000"/>
          <w:sz w:val="24"/>
          <w:szCs w:val="24"/>
        </w:rPr>
        <w:t>detail</w:t>
      </w:r>
      <w:r w:rsidR="00FE05D4" w:rsidRPr="001010D2">
        <w:rPr>
          <w:rFonts w:ascii="Times New Roman" w:eastAsia="Times New Roman" w:hAnsi="Times New Roman" w:cs="Times New Roman"/>
          <w:color w:val="000000"/>
          <w:sz w:val="24"/>
          <w:szCs w:val="24"/>
        </w:rPr>
        <w:t>, and flexibility in setting priorities and adjusting workload.</w:t>
      </w:r>
    </w:p>
    <w:p w14:paraId="517697D8" w14:textId="136302DB" w:rsidR="00FE05D4" w:rsidRPr="00FE05D4" w:rsidRDefault="00E53E3A" w:rsidP="00FE05D4">
      <w:pPr>
        <w:pStyle w:val="ListParagraph"/>
        <w:numPr>
          <w:ilvl w:val="0"/>
          <w:numId w:val="1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FE05D4" w:rsidRPr="001010D2">
        <w:rPr>
          <w:rFonts w:ascii="Times New Roman" w:eastAsia="Times New Roman" w:hAnsi="Times New Roman" w:cs="Times New Roman"/>
          <w:color w:val="000000"/>
          <w:sz w:val="24"/>
          <w:szCs w:val="24"/>
        </w:rPr>
        <w:t xml:space="preserve">ork with minimal supervision. </w:t>
      </w:r>
    </w:p>
    <w:p w14:paraId="6C83319B" w14:textId="0BFC28E7" w:rsidR="00B13E27" w:rsidRPr="00F006EC" w:rsidRDefault="00F006EC" w:rsidP="00F006EC">
      <w:pPr>
        <w:spacing w:before="100" w:beforeAutospacing="1" w:after="100" w:after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C234E0">
        <w:rPr>
          <w:rFonts w:ascii="Times New Roman" w:eastAsia="Times New Roman" w:hAnsi="Times New Roman" w:cs="Times New Roman"/>
          <w:b/>
          <w:color w:val="000000"/>
          <w:sz w:val="24"/>
          <w:szCs w:val="24"/>
        </w:rPr>
        <w:t>S</w:t>
      </w:r>
      <w:r w:rsidR="00C234E0" w:rsidRPr="00C234E0">
        <w:rPr>
          <w:rFonts w:ascii="Times New Roman" w:eastAsia="Times New Roman" w:hAnsi="Times New Roman" w:cs="Times New Roman"/>
          <w:b/>
          <w:color w:val="000000"/>
          <w:sz w:val="24"/>
          <w:szCs w:val="24"/>
        </w:rPr>
        <w:t xml:space="preserve">upervise and mentor the </w:t>
      </w:r>
      <w:r w:rsidR="00E53E3A">
        <w:rPr>
          <w:rFonts w:ascii="Times New Roman" w:eastAsia="Times New Roman" w:hAnsi="Times New Roman" w:cs="Times New Roman"/>
          <w:b/>
          <w:color w:val="000000"/>
          <w:sz w:val="24"/>
          <w:szCs w:val="24"/>
        </w:rPr>
        <w:t>a</w:t>
      </w:r>
      <w:r w:rsidR="00C234E0" w:rsidRPr="00C234E0">
        <w:rPr>
          <w:rFonts w:ascii="Times New Roman" w:eastAsia="Times New Roman" w:hAnsi="Times New Roman" w:cs="Times New Roman"/>
          <w:b/>
          <w:color w:val="000000"/>
          <w:sz w:val="24"/>
          <w:szCs w:val="24"/>
        </w:rPr>
        <w:t xml:space="preserve">dministrative </w:t>
      </w:r>
      <w:r w:rsidR="00E53E3A">
        <w:rPr>
          <w:rFonts w:ascii="Times New Roman" w:eastAsia="Times New Roman" w:hAnsi="Times New Roman" w:cs="Times New Roman"/>
          <w:b/>
          <w:color w:val="000000"/>
          <w:sz w:val="24"/>
          <w:szCs w:val="24"/>
        </w:rPr>
        <w:t>a</w:t>
      </w:r>
      <w:r w:rsidR="00C234E0" w:rsidRPr="00C234E0">
        <w:rPr>
          <w:rFonts w:ascii="Times New Roman" w:eastAsia="Times New Roman" w:hAnsi="Times New Roman" w:cs="Times New Roman"/>
          <w:b/>
          <w:color w:val="000000"/>
          <w:sz w:val="24"/>
          <w:szCs w:val="24"/>
        </w:rPr>
        <w:t>ssistant.</w:t>
      </w:r>
    </w:p>
    <w:p w14:paraId="0012F562" w14:textId="6AADB6AE" w:rsidR="0046197C" w:rsidRPr="00F006EC" w:rsidRDefault="00E53E3A" w:rsidP="00F006EC">
      <w:pPr>
        <w:pStyle w:val="ListParagraph"/>
        <w:numPr>
          <w:ilvl w:val="0"/>
          <w:numId w:val="2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 s</w:t>
      </w:r>
      <w:r w:rsidR="0046197C" w:rsidRPr="00F006EC">
        <w:rPr>
          <w:rFonts w:ascii="Times New Roman" w:eastAsia="Times New Roman" w:hAnsi="Times New Roman" w:cs="Times New Roman"/>
          <w:color w:val="000000"/>
          <w:sz w:val="24"/>
          <w:szCs w:val="24"/>
        </w:rPr>
        <w:t xml:space="preserve">trong </w:t>
      </w:r>
      <w:r w:rsidRPr="00F006EC">
        <w:rPr>
          <w:rFonts w:ascii="Times New Roman" w:eastAsia="Times New Roman" w:hAnsi="Times New Roman" w:cs="Times New Roman"/>
          <w:color w:val="000000"/>
          <w:sz w:val="24"/>
          <w:szCs w:val="24"/>
        </w:rPr>
        <w:t>relationship</w:t>
      </w:r>
      <w:r>
        <w:rPr>
          <w:rFonts w:ascii="Times New Roman" w:eastAsia="Times New Roman" w:hAnsi="Times New Roman" w:cs="Times New Roman"/>
          <w:color w:val="000000"/>
          <w:sz w:val="24"/>
          <w:szCs w:val="24"/>
        </w:rPr>
        <w:t>-</w:t>
      </w:r>
      <w:r w:rsidR="0046197C" w:rsidRPr="00F006EC">
        <w:rPr>
          <w:rFonts w:ascii="Times New Roman" w:eastAsia="Times New Roman" w:hAnsi="Times New Roman" w:cs="Times New Roman"/>
          <w:color w:val="000000"/>
          <w:sz w:val="24"/>
          <w:szCs w:val="24"/>
        </w:rPr>
        <w:t>building skills</w:t>
      </w:r>
      <w:r>
        <w:rPr>
          <w:rFonts w:ascii="Times New Roman" w:eastAsia="Times New Roman" w:hAnsi="Times New Roman" w:cs="Times New Roman"/>
          <w:color w:val="000000"/>
          <w:sz w:val="24"/>
          <w:szCs w:val="24"/>
        </w:rPr>
        <w:t>.</w:t>
      </w:r>
    </w:p>
    <w:p w14:paraId="725C5DA1" w14:textId="11301DB1" w:rsidR="0003041B" w:rsidRPr="00F006EC" w:rsidRDefault="00E53E3A" w:rsidP="00F006E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Have a</w:t>
      </w:r>
      <w:r w:rsidR="0003041B" w:rsidRPr="00F006EC">
        <w:rPr>
          <w:rFonts w:ascii="Times New Roman" w:hAnsi="Times New Roman" w:cs="Times New Roman"/>
          <w:sz w:val="24"/>
          <w:szCs w:val="24"/>
        </w:rPr>
        <w:t xml:space="preserve">t least </w:t>
      </w:r>
      <w:r>
        <w:rPr>
          <w:rFonts w:ascii="Times New Roman" w:hAnsi="Times New Roman" w:cs="Times New Roman"/>
          <w:sz w:val="24"/>
          <w:szCs w:val="24"/>
        </w:rPr>
        <w:t>three</w:t>
      </w:r>
      <w:r w:rsidR="0003041B" w:rsidRPr="00F006EC">
        <w:rPr>
          <w:rFonts w:ascii="Times New Roman" w:hAnsi="Times New Roman" w:cs="Times New Roman"/>
          <w:sz w:val="24"/>
          <w:szCs w:val="24"/>
        </w:rPr>
        <w:t xml:space="preserve"> years of HR and/or employee relations experience</w:t>
      </w:r>
      <w:r>
        <w:rPr>
          <w:rFonts w:ascii="Times New Roman" w:hAnsi="Times New Roman" w:cs="Times New Roman"/>
          <w:sz w:val="24"/>
          <w:szCs w:val="24"/>
        </w:rPr>
        <w:t>.</w:t>
      </w:r>
    </w:p>
    <w:p w14:paraId="5C80F00F" w14:textId="7DEFC625" w:rsidR="0003041B" w:rsidRPr="00F006EC" w:rsidRDefault="00E53E3A" w:rsidP="00F006EC">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Perform HR generalist-related tasks.</w:t>
      </w:r>
    </w:p>
    <w:p w14:paraId="59865FC4" w14:textId="51BB0346" w:rsidR="0003041B" w:rsidRPr="00F006EC" w:rsidRDefault="00E53E3A" w:rsidP="00F006EC">
      <w:pPr>
        <w:pStyle w:val="ListParagraph"/>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proficient in </w:t>
      </w:r>
      <w:r w:rsidR="0003041B" w:rsidRPr="00F006EC">
        <w:rPr>
          <w:rFonts w:ascii="Times New Roman" w:eastAsia="Times New Roman" w:hAnsi="Times New Roman" w:cs="Times New Roman"/>
          <w:color w:val="000000"/>
          <w:sz w:val="24"/>
          <w:szCs w:val="24"/>
        </w:rPr>
        <w:t>Microsoft Word and Excel.</w:t>
      </w:r>
    </w:p>
    <w:sectPr w:rsidR="0003041B" w:rsidRPr="00F00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6066"/>
    <w:multiLevelType w:val="multilevel"/>
    <w:tmpl w:val="001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A2AE5"/>
    <w:multiLevelType w:val="multilevel"/>
    <w:tmpl w:val="B72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03C55"/>
    <w:multiLevelType w:val="multilevel"/>
    <w:tmpl w:val="DC04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B1E32"/>
    <w:multiLevelType w:val="multilevel"/>
    <w:tmpl w:val="DC04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63610"/>
    <w:multiLevelType w:val="multilevel"/>
    <w:tmpl w:val="746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12B02"/>
    <w:multiLevelType w:val="multilevel"/>
    <w:tmpl w:val="B72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B2F4C"/>
    <w:multiLevelType w:val="multilevel"/>
    <w:tmpl w:val="ED92A05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B72A7"/>
    <w:multiLevelType w:val="multilevel"/>
    <w:tmpl w:val="DC04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25BEA"/>
    <w:multiLevelType w:val="multilevel"/>
    <w:tmpl w:val="EEE0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13C55"/>
    <w:multiLevelType w:val="multilevel"/>
    <w:tmpl w:val="9EBE5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36655"/>
    <w:multiLevelType w:val="multilevel"/>
    <w:tmpl w:val="24A2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E3410"/>
    <w:multiLevelType w:val="multilevel"/>
    <w:tmpl w:val="DC04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87671"/>
    <w:multiLevelType w:val="hybridMultilevel"/>
    <w:tmpl w:val="43C8C4E4"/>
    <w:lvl w:ilvl="0" w:tplc="D12AC4D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823E3"/>
    <w:multiLevelType w:val="multilevel"/>
    <w:tmpl w:val="B72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C4491"/>
    <w:multiLevelType w:val="multilevel"/>
    <w:tmpl w:val="C2A4926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B96FB8"/>
    <w:multiLevelType w:val="multilevel"/>
    <w:tmpl w:val="B72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9014C"/>
    <w:multiLevelType w:val="hybridMultilevel"/>
    <w:tmpl w:val="3A70342C"/>
    <w:lvl w:ilvl="0" w:tplc="804C5D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E60C9"/>
    <w:multiLevelType w:val="multilevel"/>
    <w:tmpl w:val="B72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912ED"/>
    <w:multiLevelType w:val="multilevel"/>
    <w:tmpl w:val="B72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E0063"/>
    <w:multiLevelType w:val="multilevel"/>
    <w:tmpl w:val="1480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AF3207"/>
    <w:multiLevelType w:val="hybridMultilevel"/>
    <w:tmpl w:val="D2B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E191A"/>
    <w:multiLevelType w:val="multilevel"/>
    <w:tmpl w:val="B726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9"/>
  </w:num>
  <w:num w:numId="4">
    <w:abstractNumId w:val="14"/>
  </w:num>
  <w:num w:numId="5">
    <w:abstractNumId w:val="19"/>
  </w:num>
  <w:num w:numId="6">
    <w:abstractNumId w:val="0"/>
  </w:num>
  <w:num w:numId="7">
    <w:abstractNumId w:val="1"/>
  </w:num>
  <w:num w:numId="8">
    <w:abstractNumId w:val="6"/>
  </w:num>
  <w:num w:numId="9">
    <w:abstractNumId w:val="21"/>
  </w:num>
  <w:num w:numId="10">
    <w:abstractNumId w:val="15"/>
  </w:num>
  <w:num w:numId="11">
    <w:abstractNumId w:val="8"/>
  </w:num>
  <w:num w:numId="12">
    <w:abstractNumId w:val="5"/>
  </w:num>
  <w:num w:numId="13">
    <w:abstractNumId w:val="13"/>
  </w:num>
  <w:num w:numId="14">
    <w:abstractNumId w:val="17"/>
  </w:num>
  <w:num w:numId="15">
    <w:abstractNumId w:val="18"/>
  </w:num>
  <w:num w:numId="16">
    <w:abstractNumId w:val="4"/>
  </w:num>
  <w:num w:numId="17">
    <w:abstractNumId w:val="16"/>
  </w:num>
  <w:num w:numId="18">
    <w:abstractNumId w:val="12"/>
  </w:num>
  <w:num w:numId="19">
    <w:abstractNumId w:val="3"/>
  </w:num>
  <w:num w:numId="20">
    <w:abstractNumId w:val="11"/>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B5"/>
    <w:rsid w:val="00024DB5"/>
    <w:rsid w:val="0003041B"/>
    <w:rsid w:val="000528F5"/>
    <w:rsid w:val="001010D2"/>
    <w:rsid w:val="001014F5"/>
    <w:rsid w:val="001022D0"/>
    <w:rsid w:val="00256D08"/>
    <w:rsid w:val="002701F5"/>
    <w:rsid w:val="0029030E"/>
    <w:rsid w:val="002D056E"/>
    <w:rsid w:val="00311B74"/>
    <w:rsid w:val="0039326C"/>
    <w:rsid w:val="003C7D70"/>
    <w:rsid w:val="003D00C7"/>
    <w:rsid w:val="00442F80"/>
    <w:rsid w:val="004466FA"/>
    <w:rsid w:val="0046197C"/>
    <w:rsid w:val="0049445A"/>
    <w:rsid w:val="004C3F50"/>
    <w:rsid w:val="00576030"/>
    <w:rsid w:val="005A5C8A"/>
    <w:rsid w:val="00634598"/>
    <w:rsid w:val="006B046E"/>
    <w:rsid w:val="006C452B"/>
    <w:rsid w:val="006F34BB"/>
    <w:rsid w:val="0071005E"/>
    <w:rsid w:val="007B043E"/>
    <w:rsid w:val="007C0CE0"/>
    <w:rsid w:val="00807E69"/>
    <w:rsid w:val="008817A8"/>
    <w:rsid w:val="008828F3"/>
    <w:rsid w:val="008A75BF"/>
    <w:rsid w:val="008E4678"/>
    <w:rsid w:val="00901CC8"/>
    <w:rsid w:val="009B2DB7"/>
    <w:rsid w:val="00A30284"/>
    <w:rsid w:val="00A43E8B"/>
    <w:rsid w:val="00A51FA0"/>
    <w:rsid w:val="00AB373B"/>
    <w:rsid w:val="00B13E27"/>
    <w:rsid w:val="00B31E38"/>
    <w:rsid w:val="00B32E28"/>
    <w:rsid w:val="00B92BB7"/>
    <w:rsid w:val="00C234E0"/>
    <w:rsid w:val="00D03A5B"/>
    <w:rsid w:val="00D2436D"/>
    <w:rsid w:val="00D77386"/>
    <w:rsid w:val="00DB65BB"/>
    <w:rsid w:val="00DE5853"/>
    <w:rsid w:val="00E53E3A"/>
    <w:rsid w:val="00EE4732"/>
    <w:rsid w:val="00F006EC"/>
    <w:rsid w:val="00FE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12D"/>
  <w15:chartTrackingRefBased/>
  <w15:docId w15:val="{68988845-0012-418D-BF1A-73C3DB1A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45A"/>
    <w:pPr>
      <w:ind w:left="720"/>
      <w:contextualSpacing/>
    </w:pPr>
  </w:style>
  <w:style w:type="paragraph" w:styleId="BalloonText">
    <w:name w:val="Balloon Text"/>
    <w:basedOn w:val="Normal"/>
    <w:link w:val="BalloonTextChar"/>
    <w:uiPriority w:val="99"/>
    <w:semiHidden/>
    <w:unhideWhenUsed/>
    <w:rsid w:val="00F00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6DEED4BA1964296C1F9A9918E9AD0" ma:contentTypeVersion="1" ma:contentTypeDescription="Create a new document." ma:contentTypeScope="" ma:versionID="7af5e1e3adb3e787f8dde3b8631a3391">
  <xsd:schema xmlns:xsd="http://www.w3.org/2001/XMLSchema" xmlns:xs="http://www.w3.org/2001/XMLSchema" xmlns:p="http://schemas.microsoft.com/office/2006/metadata/properties" xmlns:ns1="http://schemas.microsoft.com/sharepoint/v3" xmlns:ns2="9e35c72e-853b-4481-acd9-8b56c994845b" targetNamespace="http://schemas.microsoft.com/office/2006/metadata/properties" ma:root="true" ma:fieldsID="4f0ee032ede4ca193d98de58c50898b7" ns1:_="" ns2:_="">
    <xsd:import namespace="http://schemas.microsoft.com/sharepoint/v3"/>
    <xsd:import namespace="9e35c72e-853b-4481-acd9-8b56c994845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e35c72e-853b-4481-acd9-8b56c994845b">UC5APVKEY7YA-55614334-1</_dlc_DocId>
    <_dlc_DocIdUrl xmlns="9e35c72e-853b-4481-acd9-8b56c994845b">
      <Url>https://edit.shrm.org/ResourcesAndTools/hr-topics/organizational-and-employee-development/career-advice/_layouts/15/DocIdRedir.aspx?ID=UC5APVKEY7YA-55614334-1</Url>
      <Description>UC5APVKEY7YA-55614334-1</Description>
    </_dlc_DocIdUrl>
  </documentManagement>
</p:properties>
</file>

<file path=customXml/itemProps1.xml><?xml version="1.0" encoding="utf-8"?>
<ds:datastoreItem xmlns:ds="http://schemas.openxmlformats.org/officeDocument/2006/customXml" ds:itemID="{56BDCF4C-0E37-43E1-842A-906917F9868F}"/>
</file>

<file path=customXml/itemProps2.xml><?xml version="1.0" encoding="utf-8"?>
<ds:datastoreItem xmlns:ds="http://schemas.openxmlformats.org/officeDocument/2006/customXml" ds:itemID="{F9857F5E-3BC4-4DCB-AD40-ECD073E93DCF}"/>
</file>

<file path=customXml/itemProps3.xml><?xml version="1.0" encoding="utf-8"?>
<ds:datastoreItem xmlns:ds="http://schemas.openxmlformats.org/officeDocument/2006/customXml" ds:itemID="{878AD7A5-7994-402B-9F03-CCEBD9B6934C}"/>
</file>

<file path=customXml/itemProps4.xml><?xml version="1.0" encoding="utf-8"?>
<ds:datastoreItem xmlns:ds="http://schemas.openxmlformats.org/officeDocument/2006/customXml" ds:itemID="{1FB844A0-28D7-4457-AC65-A36DA3CEB155}"/>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Koresh</dc:creator>
  <cp:keywords/>
  <dc:description/>
  <cp:lastModifiedBy>Tylor, Julia</cp:lastModifiedBy>
  <cp:revision>3</cp:revision>
  <dcterms:created xsi:type="dcterms:W3CDTF">2020-04-28T10:53:00Z</dcterms:created>
  <dcterms:modified xsi:type="dcterms:W3CDTF">2020-04-28T12:35:00Z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0x01010097A6DEED4BA1964296C1F9A9918E9AD0</vt:lpwstr>
  </property>
  <property fmtid="{D5CDD505-2E9C-101B-9397-08002B2CF9AE}" pid="3" name="_dlc_DocIdItemGuid">
    <vt:lpwstr>b7b21426-aa58-4260-998f-728b4f29e02e</vt:lpwstr>
  </property>
</Properties>
</file>